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C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12C">
        <w:rPr>
          <w:rFonts w:ascii="Times New Roman" w:hAnsi="Times New Roman" w:cs="Times New Roman"/>
          <w:sz w:val="24"/>
          <w:szCs w:val="24"/>
        </w:rPr>
        <w:t>1</w:t>
      </w:r>
      <w:r w:rsidR="00B13DBC">
        <w:rPr>
          <w:rFonts w:ascii="Times New Roman" w:hAnsi="Times New Roman" w:cs="Times New Roman"/>
          <w:sz w:val="24"/>
          <w:szCs w:val="24"/>
        </w:rPr>
        <w:t>8</w:t>
      </w:r>
    </w:p>
    <w:p w:rsidR="00BB612C" w:rsidRDefault="004A0CB8" w:rsidP="00E34C73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BB612C" w:rsidRDefault="00BB612C" w:rsidP="00BB612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57E4" w:rsidRPr="002F11DE" w:rsidRDefault="002257E4" w:rsidP="002257E4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DE">
        <w:rPr>
          <w:rFonts w:ascii="Times New Roman" w:hAnsi="Times New Roman" w:cs="Times New Roman"/>
          <w:b/>
          <w:sz w:val="28"/>
          <w:szCs w:val="28"/>
        </w:rPr>
        <w:t>Контроль за исполнением</w:t>
      </w:r>
      <w:r w:rsidR="00D1698D" w:rsidRPr="00D1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8D" w:rsidRPr="002F11DE">
        <w:rPr>
          <w:rFonts w:ascii="Times New Roman" w:hAnsi="Times New Roman" w:cs="Times New Roman"/>
          <w:b/>
          <w:sz w:val="28"/>
          <w:szCs w:val="28"/>
        </w:rPr>
        <w:t>Управляющей организацией</w:t>
      </w:r>
      <w:r w:rsidRPr="002F11DE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</w:p>
    <w:p w:rsidR="002257E4" w:rsidRPr="00ED4B99" w:rsidRDefault="002257E4" w:rsidP="002257E4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E4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Любой собственник помещения, наряду с членами совета многоквартирного дома, имеет право осуществлять контроль за исполнением  Управляющей организацией своих обязательств по Договору путем:</w:t>
      </w:r>
    </w:p>
    <w:p w:rsidR="002257E4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>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2257E4" w:rsidRPr="0058624D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2257E4" w:rsidRPr="0058624D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>проверки объемов, качества и периодичности оказания услуг и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 по Договору</w:t>
      </w:r>
      <w:r w:rsidRPr="0058624D">
        <w:rPr>
          <w:rFonts w:ascii="Times New Roman" w:hAnsi="Times New Roman" w:cs="Times New Roman"/>
          <w:sz w:val="24"/>
          <w:szCs w:val="24"/>
        </w:rPr>
        <w:t>;</w:t>
      </w:r>
    </w:p>
    <w:p w:rsidR="002257E4" w:rsidRPr="0058624D" w:rsidRDefault="002257E4" w:rsidP="002257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>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2257E4" w:rsidRDefault="002257E4" w:rsidP="001F4F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 xml:space="preserve">обращения в уполномоченные органы исполнительной власти субъектов Российской Федерации,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 xml:space="preserve">ого дома установленным действующим законодательством требованиям; </w:t>
      </w:r>
    </w:p>
    <w:p w:rsidR="002257E4" w:rsidRPr="0058624D" w:rsidRDefault="002257E4" w:rsidP="001F4F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B13DBC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получения от Управляющей организации информации о правильности исчисления предъявленн</w:t>
      </w:r>
      <w:r w:rsidR="00B13DBC">
        <w:rPr>
          <w:rFonts w:ascii="Times New Roman" w:hAnsi="Times New Roman" w:cs="Times New Roman"/>
          <w:sz w:val="24"/>
          <w:szCs w:val="24"/>
        </w:rPr>
        <w:t>ых</w:t>
      </w:r>
      <w:r w:rsidRPr="0058624D">
        <w:rPr>
          <w:rFonts w:ascii="Times New Roman" w:hAnsi="Times New Roman" w:cs="Times New Roman"/>
          <w:sz w:val="24"/>
          <w:szCs w:val="24"/>
        </w:rPr>
        <w:t xml:space="preserve"> к оплате размера платы за содержание и ремонт  жилого помещения</w:t>
      </w:r>
      <w:r w:rsidR="00B13DBC">
        <w:rPr>
          <w:rFonts w:ascii="Times New Roman" w:hAnsi="Times New Roman" w:cs="Times New Roman"/>
          <w:sz w:val="24"/>
          <w:szCs w:val="24"/>
        </w:rPr>
        <w:t>,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="00CF5719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Pr="0058624D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B13DBC">
        <w:rPr>
          <w:rFonts w:ascii="Times New Roman" w:hAnsi="Times New Roman" w:cs="Times New Roman"/>
          <w:sz w:val="24"/>
          <w:szCs w:val="24"/>
        </w:rPr>
        <w:t xml:space="preserve"> и иной платы по Договору;</w:t>
      </w:r>
    </w:p>
    <w:p w:rsidR="002257E4" w:rsidRPr="0058624D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от Управляющей организации информации о состоянии расчетов за работы, услуги по Договору в случае, указанном в п.9.</w:t>
      </w:r>
      <w:r w:rsidR="00237E5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7E4" w:rsidRPr="0058624D">
        <w:rPr>
          <w:rFonts w:ascii="Times New Roman" w:hAnsi="Times New Roman" w:cs="Times New Roman"/>
          <w:sz w:val="24"/>
          <w:szCs w:val="24"/>
        </w:rPr>
        <w:t>.</w:t>
      </w:r>
    </w:p>
    <w:p w:rsidR="002257E4" w:rsidRDefault="002257E4" w:rsidP="00225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F1">
        <w:rPr>
          <w:rFonts w:ascii="Times New Roman" w:hAnsi="Times New Roman" w:cs="Times New Roman"/>
          <w:sz w:val="24"/>
          <w:szCs w:val="24"/>
        </w:rPr>
        <w:t xml:space="preserve">2. </w:t>
      </w:r>
      <w:r w:rsidRPr="0058624D">
        <w:rPr>
          <w:rFonts w:ascii="Times New Roman" w:hAnsi="Times New Roman" w:cs="Times New Roman"/>
          <w:sz w:val="24"/>
          <w:szCs w:val="24"/>
        </w:rPr>
        <w:t xml:space="preserve">Контроль за деятельностью Управляющей организации уполномоченными лицами, осуществляется, помимо способов,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Pr="0058624D">
        <w:rPr>
          <w:rFonts w:ascii="Times New Roman" w:hAnsi="Times New Roman" w:cs="Times New Roman"/>
          <w:sz w:val="24"/>
          <w:szCs w:val="24"/>
        </w:rPr>
        <w:t>, путем: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участия в из</w:t>
      </w:r>
      <w:r>
        <w:rPr>
          <w:rFonts w:ascii="Times New Roman" w:hAnsi="Times New Roman" w:cs="Times New Roman"/>
          <w:sz w:val="24"/>
          <w:szCs w:val="24"/>
        </w:rPr>
        <w:t>мерениях, испытаниях, проверках</w:t>
      </w:r>
      <w:r w:rsidRPr="0058624D">
        <w:rPr>
          <w:rFonts w:ascii="Times New Roman" w:hAnsi="Times New Roman" w:cs="Times New Roman"/>
          <w:sz w:val="24"/>
          <w:szCs w:val="24"/>
        </w:rPr>
        <w:t xml:space="preserve"> Управляющей организацией элементов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>ом доме;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присутствия при выполнении работ и услуг по Договору, если это допускается требованиями правил техники безопасности при производстве соответствующих работ, услуг; 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  <w:r w:rsidRPr="0058624D">
        <w:rPr>
          <w:rFonts w:ascii="Times New Roman" w:hAnsi="Times New Roman" w:cs="Times New Roman"/>
          <w:sz w:val="24"/>
          <w:szCs w:val="24"/>
        </w:rPr>
        <w:t xml:space="preserve"> с содержанием технической документации на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>ый дом, необходимой для осуществления контроля</w:t>
      </w:r>
      <w:r w:rsidRPr="0058624D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</w:t>
      </w:r>
      <w:r w:rsidR="00B13DBC">
        <w:rPr>
          <w:rFonts w:ascii="Times New Roman" w:hAnsi="Times New Roman" w:cs="Times New Roman"/>
          <w:sz w:val="24"/>
          <w:szCs w:val="24"/>
        </w:rPr>
        <w:t xml:space="preserve">проверки наличия </w:t>
      </w:r>
      <w:r w:rsidRPr="0058624D">
        <w:rPr>
          <w:rFonts w:ascii="Times New Roman" w:hAnsi="Times New Roman" w:cs="Times New Roman"/>
          <w:sz w:val="24"/>
          <w:szCs w:val="24"/>
        </w:rPr>
        <w:t>актов осмотров технического   состояния общего имущества;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рассмотрения отчетов,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6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3DBC">
        <w:rPr>
          <w:rFonts w:ascii="Times New Roman" w:hAnsi="Times New Roman" w:cs="Times New Roman"/>
          <w:sz w:val="24"/>
          <w:szCs w:val="24"/>
        </w:rPr>
        <w:t>2</w:t>
      </w:r>
      <w:r w:rsidRPr="0058624D">
        <w:rPr>
          <w:rFonts w:ascii="Times New Roman" w:hAnsi="Times New Roman" w:cs="Times New Roman"/>
          <w:sz w:val="24"/>
          <w:szCs w:val="24"/>
        </w:rPr>
        <w:t>. Договора;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осуществления проверок надлежащего ведения  и актуализации технической документации и иной документации, связанной с управлением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 xml:space="preserve">ым домом. </w:t>
      </w:r>
    </w:p>
    <w:p w:rsidR="002257E4" w:rsidRDefault="002257E4" w:rsidP="001F4FCC">
      <w:pPr>
        <w:shd w:val="clear" w:color="auto" w:fill="FFFFFF"/>
        <w:tabs>
          <w:tab w:val="left" w:pos="0"/>
        </w:tabs>
        <w:spacing w:before="80"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Если в качестве уполномоченного лица выступает председатель совета многоквартирного дома, то полномочия, указанные в п. 2 настоящего Приложения, он осуществляет на основании доверенности, выданной собственниками помещений.</w:t>
      </w:r>
    </w:p>
    <w:p w:rsidR="00B13DBC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Лица, уполномоченные на приемку выполненных Управляющей организацией работ, оказанных услуг вправе проверять наличие у Управляющей организации актов выполненных работ, оказанных услуг,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порядке, указанном в п.</w:t>
      </w:r>
      <w:r w:rsidR="00CF57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12 к Договору.</w:t>
      </w:r>
    </w:p>
    <w:p w:rsidR="00B13DBC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E4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57E4">
        <w:rPr>
          <w:rFonts w:ascii="Times New Roman" w:hAnsi="Times New Roman" w:cs="Times New Roman"/>
          <w:sz w:val="24"/>
          <w:szCs w:val="24"/>
        </w:rPr>
        <w:t xml:space="preserve">. В рамках осуществления контроля за деятельностью Управляющей организации, проводимого в соответствии с п. 1, п. 2 настоящего Приложения, у Управляющей организации отсутствует обязанность по предоставлению (раскрытию) </w:t>
      </w:r>
      <w:r w:rsidR="002257E4" w:rsidRPr="0058624D">
        <w:rPr>
          <w:rFonts w:ascii="Times New Roman" w:hAnsi="Times New Roman" w:cs="Times New Roman"/>
          <w:sz w:val="24"/>
          <w:szCs w:val="24"/>
        </w:rPr>
        <w:t>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числе: информация о видах и суммах произведенных расходов, относящихся к организации финансово-хозяйственной деятельности Управляющей организации (в т.ч. о заработной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документы на закупку товарно</w:t>
      </w:r>
      <w:r w:rsidR="002257E4">
        <w:rPr>
          <w:rFonts w:ascii="Times New Roman" w:hAnsi="Times New Roman" w:cs="Times New Roman"/>
          <w:sz w:val="24"/>
          <w:szCs w:val="24"/>
        </w:rPr>
        <w:t>-материальных ценностей и т.п.).</w:t>
      </w:r>
    </w:p>
    <w:p w:rsidR="00AC14AF" w:rsidRPr="004A0CB8" w:rsidRDefault="00AC14AF" w:rsidP="00BB612C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sectPr w:rsidR="00AC14AF" w:rsidRPr="004A0CB8" w:rsidSect="00E34C73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F0" w:rsidRDefault="00890BF0" w:rsidP="002F11DE">
      <w:pPr>
        <w:spacing w:after="0" w:line="240" w:lineRule="auto"/>
      </w:pPr>
      <w:r>
        <w:separator/>
      </w:r>
    </w:p>
  </w:endnote>
  <w:endnote w:type="continuationSeparator" w:id="1">
    <w:p w:rsidR="00890BF0" w:rsidRDefault="00890BF0" w:rsidP="002F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047"/>
      <w:docPartObj>
        <w:docPartGallery w:val="Page Numbers (Bottom of Page)"/>
        <w:docPartUnique/>
      </w:docPartObj>
    </w:sdtPr>
    <w:sdtContent>
      <w:p w:rsidR="002F11DE" w:rsidRDefault="008A4D83">
        <w:pPr>
          <w:pStyle w:val="a6"/>
          <w:jc w:val="right"/>
        </w:pPr>
        <w:fldSimple w:instr=" PAGE   \* MERGEFORMAT ">
          <w:r w:rsidR="00E34C73">
            <w:rPr>
              <w:noProof/>
            </w:rPr>
            <w:t>2</w:t>
          </w:r>
        </w:fldSimple>
      </w:p>
    </w:sdtContent>
  </w:sdt>
  <w:p w:rsidR="002F11DE" w:rsidRDefault="002F11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F0" w:rsidRDefault="00890BF0" w:rsidP="002F11DE">
      <w:pPr>
        <w:spacing w:after="0" w:line="240" w:lineRule="auto"/>
      </w:pPr>
      <w:r>
        <w:separator/>
      </w:r>
    </w:p>
  </w:footnote>
  <w:footnote w:type="continuationSeparator" w:id="1">
    <w:p w:rsidR="00890BF0" w:rsidRDefault="00890BF0" w:rsidP="002F1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106F41"/>
    <w:rsid w:val="001F4FCC"/>
    <w:rsid w:val="002257E4"/>
    <w:rsid w:val="0023410D"/>
    <w:rsid w:val="00237E50"/>
    <w:rsid w:val="00253B76"/>
    <w:rsid w:val="002718B6"/>
    <w:rsid w:val="002A16EC"/>
    <w:rsid w:val="002F11DE"/>
    <w:rsid w:val="003014A1"/>
    <w:rsid w:val="0035425C"/>
    <w:rsid w:val="004646FA"/>
    <w:rsid w:val="0048504C"/>
    <w:rsid w:val="004A0CB8"/>
    <w:rsid w:val="005B4D12"/>
    <w:rsid w:val="005C4919"/>
    <w:rsid w:val="005D5E5D"/>
    <w:rsid w:val="005F0268"/>
    <w:rsid w:val="006726EE"/>
    <w:rsid w:val="006F4026"/>
    <w:rsid w:val="0079207E"/>
    <w:rsid w:val="00874C26"/>
    <w:rsid w:val="00890BF0"/>
    <w:rsid w:val="0089152D"/>
    <w:rsid w:val="0089402F"/>
    <w:rsid w:val="008A2A7B"/>
    <w:rsid w:val="008A4D83"/>
    <w:rsid w:val="008D206A"/>
    <w:rsid w:val="0094639B"/>
    <w:rsid w:val="0098352A"/>
    <w:rsid w:val="009F5069"/>
    <w:rsid w:val="00A3173B"/>
    <w:rsid w:val="00A4742E"/>
    <w:rsid w:val="00A66D92"/>
    <w:rsid w:val="00AC14AF"/>
    <w:rsid w:val="00AC5564"/>
    <w:rsid w:val="00B13DBC"/>
    <w:rsid w:val="00B73D20"/>
    <w:rsid w:val="00BB612C"/>
    <w:rsid w:val="00BC65E7"/>
    <w:rsid w:val="00C359F6"/>
    <w:rsid w:val="00CC7977"/>
    <w:rsid w:val="00CF5719"/>
    <w:rsid w:val="00D1698D"/>
    <w:rsid w:val="00D448A4"/>
    <w:rsid w:val="00E213D6"/>
    <w:rsid w:val="00E34C73"/>
    <w:rsid w:val="00E4092F"/>
    <w:rsid w:val="00E50772"/>
    <w:rsid w:val="00E707D3"/>
    <w:rsid w:val="00E937F7"/>
    <w:rsid w:val="00EE12EC"/>
    <w:rsid w:val="00F0637F"/>
    <w:rsid w:val="00FA2082"/>
    <w:rsid w:val="00F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1DE"/>
  </w:style>
  <w:style w:type="paragraph" w:styleId="a6">
    <w:name w:val="footer"/>
    <w:basedOn w:val="a"/>
    <w:link w:val="a7"/>
    <w:uiPriority w:val="99"/>
    <w:unhideWhenUsed/>
    <w:rsid w:val="002F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1DE"/>
  </w:style>
  <w:style w:type="paragraph" w:styleId="a8">
    <w:name w:val="footnote text"/>
    <w:basedOn w:val="a"/>
    <w:link w:val="a9"/>
    <w:uiPriority w:val="99"/>
    <w:semiHidden/>
    <w:unhideWhenUsed/>
    <w:rsid w:val="00EE12E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2E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1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23</cp:revision>
  <cp:lastPrinted>2015-07-17T11:31:00Z</cp:lastPrinted>
  <dcterms:created xsi:type="dcterms:W3CDTF">2012-04-05T10:44:00Z</dcterms:created>
  <dcterms:modified xsi:type="dcterms:W3CDTF">2016-10-25T06:22:00Z</dcterms:modified>
</cp:coreProperties>
</file>