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44" w:rsidRDefault="00746844" w:rsidP="00C805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550" w:rsidRPr="00DB58E4" w:rsidRDefault="00C80550" w:rsidP="00C805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 xml:space="preserve">Приложение № 12 </w:t>
      </w:r>
      <w:r w:rsidRPr="00DB58E4">
        <w:rPr>
          <w:rFonts w:ascii="Times New Roman" w:hAnsi="Times New Roman" w:cs="Times New Roman"/>
          <w:noProof/>
          <w:sz w:val="24"/>
          <w:szCs w:val="24"/>
        </w:rPr>
        <w:br/>
      </w:r>
      <w:r w:rsidRPr="00DB58E4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DB58E4">
        <w:rPr>
          <w:rFonts w:ascii="Times New Roman" w:hAnsi="Times New Roman" w:cs="Times New Roman"/>
          <w:noProof/>
          <w:sz w:val="24"/>
          <w:szCs w:val="24"/>
        </w:rPr>
        <w:br/>
      </w:r>
      <w:r w:rsidRPr="00DB58E4">
        <w:rPr>
          <w:rFonts w:ascii="Times New Roman" w:hAnsi="Times New Roman" w:cs="Times New Roman"/>
          <w:sz w:val="24"/>
          <w:szCs w:val="24"/>
        </w:rPr>
        <w:t>от " ___</w:t>
      </w:r>
      <w:r w:rsidRPr="00DB58E4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DB58E4">
        <w:rPr>
          <w:rFonts w:ascii="Times New Roman" w:hAnsi="Times New Roman" w:cs="Times New Roman"/>
          <w:sz w:val="24"/>
          <w:szCs w:val="24"/>
        </w:rPr>
        <w:t>_____________</w:t>
      </w:r>
      <w:r w:rsidRPr="00DB58E4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DB58E4">
        <w:rPr>
          <w:rFonts w:ascii="Times New Roman" w:hAnsi="Times New Roman" w:cs="Times New Roman"/>
          <w:sz w:val="24"/>
          <w:szCs w:val="24"/>
        </w:rPr>
        <w:t>____ г.</w:t>
      </w:r>
    </w:p>
    <w:p w:rsidR="00C80550" w:rsidRPr="00DB58E4" w:rsidRDefault="00C80550" w:rsidP="00C8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50" w:rsidRPr="00DB58E4" w:rsidRDefault="00C80550" w:rsidP="00C8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E4">
        <w:rPr>
          <w:rFonts w:ascii="Times New Roman" w:hAnsi="Times New Roman" w:cs="Times New Roman"/>
          <w:b/>
          <w:sz w:val="24"/>
          <w:szCs w:val="24"/>
        </w:rPr>
        <w:t>Порядок приемки работ, услуг по содержанию и ремонту общего имущества в многоквартирном доме и порядок уменьшения платы за содержание жилого помещения</w:t>
      </w:r>
    </w:p>
    <w:p w:rsidR="00C80550" w:rsidRPr="00DB58E4" w:rsidRDefault="00C80550" w:rsidP="00C8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50" w:rsidRPr="00746844" w:rsidRDefault="00C80550" w:rsidP="0074684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E4">
        <w:rPr>
          <w:rFonts w:ascii="Times New Roman" w:hAnsi="Times New Roman" w:cs="Times New Roman"/>
          <w:b/>
          <w:sz w:val="24"/>
          <w:szCs w:val="24"/>
        </w:rPr>
        <w:t>I. Порядок признания работ выполненными, услуг оказанными и оформления актов приемки работ, услуг</w:t>
      </w:r>
    </w:p>
    <w:p w:rsidR="00C80550" w:rsidRPr="00DB58E4" w:rsidRDefault="00C80550" w:rsidP="00C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>1. Услуги и работы по управлению многоквартирным домом, содержанию и ремонту общего имущества признаются выполненными:</w:t>
      </w:r>
    </w:p>
    <w:p w:rsidR="00C80550" w:rsidRPr="00DB58E4" w:rsidRDefault="00C80550" w:rsidP="00C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>а) своевременно - если услуга или работа выполнена единовременно или с установленной периодичностью в сроки, указанные  в Перечне работ, услуг;</w:t>
      </w:r>
    </w:p>
    <w:p w:rsidR="00C80550" w:rsidRPr="00DB58E4" w:rsidRDefault="00C80550" w:rsidP="00C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>б) в полном объеме - если услуга или работа выполнена в отношении того объема (числового значения  измерения (кв. м; ед.; куб. м; м) элемента общего имущества в многоквартирном доме), который установлен для такой услуги или работы в Перечне работ, услуг;</w:t>
      </w:r>
    </w:p>
    <w:p w:rsidR="00C80550" w:rsidRPr="00DB58E4" w:rsidRDefault="00C80550" w:rsidP="00C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>в) качественно - если услуга или работа выполнена в соответствии с требованиями технических регламентов и Правил содержания общего имущества в многоквартирном доме.</w:t>
      </w:r>
    </w:p>
    <w:p w:rsidR="00C80550" w:rsidRPr="00DB58E4" w:rsidRDefault="00C80550" w:rsidP="00C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DB58E4">
        <w:rPr>
          <w:rFonts w:ascii="Times New Roman" w:hAnsi="Times New Roman" w:cs="Times New Roman"/>
          <w:sz w:val="24"/>
          <w:szCs w:val="24"/>
        </w:rPr>
        <w:t xml:space="preserve">Услуги или работы по управлению многоквартирным домом, содержанию и ремонту общего имущества, несоответствующие условиям, указанным в п.1 настоящего Приложения, признаются выполненными соответственно несвоевременно, не в полном объеме или некачественно, если по результатам контроля деятельности Управляющей организации ей будут предоставлены соответствующие письменные уведомления, в том числе в рамках государственного жилищного надзора или муниципального жилищного контроля деятельности Управляющей организации. </w:t>
      </w:r>
    </w:p>
    <w:p w:rsidR="00C80550" w:rsidRPr="00FA031F" w:rsidRDefault="0010590C" w:rsidP="00FA03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0550" w:rsidRPr="00DB58E4">
        <w:rPr>
          <w:rFonts w:ascii="Times New Roman" w:hAnsi="Times New Roman" w:cs="Times New Roman"/>
          <w:sz w:val="24"/>
          <w:szCs w:val="24"/>
        </w:rPr>
        <w:t>. Приемка выполненных работ и оказанных услуг по текущему ремонту, по содержанию общего имущества, выполненных своевременно, качественно и в полном объеме осуществляется уполномоченным лицом, указанным в Приложении №</w:t>
      </w:r>
      <w:r w:rsidR="003B28D7">
        <w:rPr>
          <w:rFonts w:ascii="Times New Roman" w:hAnsi="Times New Roman" w:cs="Times New Roman"/>
          <w:sz w:val="24"/>
          <w:szCs w:val="24"/>
        </w:rPr>
        <w:t xml:space="preserve"> </w:t>
      </w:r>
      <w:r w:rsidR="00C80550" w:rsidRPr="00DB58E4">
        <w:rPr>
          <w:rFonts w:ascii="Times New Roman" w:hAnsi="Times New Roman" w:cs="Times New Roman"/>
          <w:sz w:val="24"/>
          <w:szCs w:val="24"/>
        </w:rPr>
        <w:t xml:space="preserve">6 к Договору, и оформляется путем составления акта приемки выполненных работ, оказанных услуг по форме, утвержденной </w:t>
      </w:r>
      <w:r w:rsidR="00C80550" w:rsidRPr="00DB58E4">
        <w:rPr>
          <w:rFonts w:ascii="Times New Roman" w:eastAsiaTheme="minorHAnsi" w:hAnsi="Times New Roman" w:cs="Times New Roman"/>
          <w:sz w:val="24"/>
          <w:szCs w:val="24"/>
        </w:rPr>
        <w:t xml:space="preserve">Приказом Минстроя России от 26.10.2015 </w:t>
      </w:r>
      <w:r w:rsidR="003B28D7">
        <w:rPr>
          <w:rFonts w:ascii="Times New Roman" w:eastAsiaTheme="minorHAnsi" w:hAnsi="Times New Roman" w:cs="Times New Roman"/>
          <w:sz w:val="24"/>
          <w:szCs w:val="24"/>
        </w:rPr>
        <w:t>№</w:t>
      </w:r>
      <w:r w:rsidR="00C80550" w:rsidRPr="00DB58E4">
        <w:rPr>
          <w:rFonts w:ascii="Times New Roman" w:eastAsiaTheme="minorHAnsi" w:hAnsi="Times New Roman" w:cs="Times New Roman"/>
          <w:sz w:val="24"/>
          <w:szCs w:val="24"/>
        </w:rPr>
        <w:t xml:space="preserve"> 761/пр, в сроки, указанные в п. 5 настоящего Приложения.</w:t>
      </w:r>
    </w:p>
    <w:p w:rsidR="00C80550" w:rsidRPr="00DB58E4" w:rsidRDefault="0010590C" w:rsidP="00C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0550" w:rsidRPr="00DB58E4">
        <w:rPr>
          <w:rFonts w:ascii="Times New Roman" w:hAnsi="Times New Roman" w:cs="Times New Roman"/>
          <w:sz w:val="24"/>
          <w:szCs w:val="24"/>
        </w:rPr>
        <w:t>. Акты приемки выполненных работ, оказанных услуг по текущему ремонту, по содержанию общего имущества оформляются в следующие сроки:</w:t>
      </w:r>
    </w:p>
    <w:p w:rsidR="00C80550" w:rsidRPr="00DB58E4" w:rsidRDefault="00C80550" w:rsidP="00C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>- о выполнении работ, оказании услуг по содержанию общ</w:t>
      </w:r>
      <w:r w:rsidR="008F2CD0">
        <w:rPr>
          <w:rFonts w:ascii="Times New Roman" w:hAnsi="Times New Roman" w:cs="Times New Roman"/>
          <w:sz w:val="24"/>
          <w:szCs w:val="24"/>
        </w:rPr>
        <w:t>его имущес</w:t>
      </w:r>
      <w:r w:rsidR="0010590C">
        <w:rPr>
          <w:rFonts w:ascii="Times New Roman" w:hAnsi="Times New Roman" w:cs="Times New Roman"/>
          <w:sz w:val="24"/>
          <w:szCs w:val="24"/>
        </w:rPr>
        <w:t>тва – ежемесячно в течении 5-ти рабочих дней месяца следующего за расчетным</w:t>
      </w:r>
      <w:r w:rsidRPr="003813C1">
        <w:rPr>
          <w:rFonts w:ascii="Times New Roman" w:hAnsi="Times New Roman" w:cs="Times New Roman"/>
          <w:sz w:val="24"/>
          <w:szCs w:val="24"/>
        </w:rPr>
        <w:t>;</w:t>
      </w:r>
    </w:p>
    <w:p w:rsidR="00C80550" w:rsidRPr="003813C1" w:rsidRDefault="00C80550" w:rsidP="00C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 xml:space="preserve">- о выполнении работ по текущему ремонту общего имущества (в т.ч. из непредвиденных) </w:t>
      </w:r>
      <w:r w:rsidRPr="003813C1">
        <w:rPr>
          <w:rFonts w:ascii="Times New Roman" w:hAnsi="Times New Roman" w:cs="Times New Roman"/>
          <w:sz w:val="24"/>
          <w:szCs w:val="24"/>
        </w:rPr>
        <w:t>–  в течение 5 рабочих дней  после дня окончания выполнения работ или этапа работ, если продолжительность ремонтных работ составляет более одного месяца;</w:t>
      </w:r>
    </w:p>
    <w:p w:rsidR="00C80550" w:rsidRPr="00DB58E4" w:rsidRDefault="00C80550" w:rsidP="00565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C1">
        <w:rPr>
          <w:rFonts w:ascii="Times New Roman" w:hAnsi="Times New Roman" w:cs="Times New Roman"/>
          <w:sz w:val="24"/>
          <w:szCs w:val="24"/>
        </w:rPr>
        <w:t>- о выполнении  непредвиденны</w:t>
      </w:r>
      <w:r w:rsidR="00C865E9">
        <w:rPr>
          <w:rFonts w:ascii="Times New Roman" w:hAnsi="Times New Roman" w:cs="Times New Roman"/>
          <w:sz w:val="24"/>
          <w:szCs w:val="24"/>
        </w:rPr>
        <w:t>х неотложных работ – в течение 5-ти</w:t>
      </w:r>
      <w:r w:rsidRPr="003813C1">
        <w:rPr>
          <w:rFonts w:ascii="Times New Roman" w:hAnsi="Times New Roman" w:cs="Times New Roman"/>
          <w:sz w:val="24"/>
          <w:szCs w:val="24"/>
        </w:rPr>
        <w:t xml:space="preserve"> рабочих дней после дня окончания выполнения таких работ.</w:t>
      </w:r>
    </w:p>
    <w:p w:rsidR="005653AE" w:rsidRPr="00DB58E4" w:rsidRDefault="00C80550" w:rsidP="0010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 xml:space="preserve">Уполномоченное лицо должно быть проинформировано Управляющей организацией в порядке, указанном в Приложении № 5 к Договору, об окончании выполнения работ (этапа работ) по текущему ремонту. </w:t>
      </w:r>
    </w:p>
    <w:p w:rsidR="00C80550" w:rsidRPr="00DB58E4" w:rsidRDefault="0010590C" w:rsidP="00C80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0550" w:rsidRPr="00DB58E4">
        <w:rPr>
          <w:rFonts w:ascii="Times New Roman" w:hAnsi="Times New Roman" w:cs="Times New Roman"/>
          <w:sz w:val="24"/>
          <w:szCs w:val="24"/>
        </w:rPr>
        <w:t>. Если при приемке работ, услуг по текущему ремонту выявлено, что работы выполнены несвоевременно, не в полном объеме или с нарушением качества, в этом  случае составляется акт приемки выполненных работ, оказанных услуг по форме, приведенной в Приложении №</w:t>
      </w:r>
      <w:r w:rsidR="003B28D7">
        <w:rPr>
          <w:rFonts w:ascii="Times New Roman" w:hAnsi="Times New Roman" w:cs="Times New Roman"/>
          <w:sz w:val="24"/>
          <w:szCs w:val="24"/>
        </w:rPr>
        <w:t xml:space="preserve"> </w:t>
      </w:r>
      <w:r w:rsidR="00C80550" w:rsidRPr="00DB58E4">
        <w:rPr>
          <w:rFonts w:ascii="Times New Roman" w:hAnsi="Times New Roman" w:cs="Times New Roman"/>
          <w:sz w:val="24"/>
          <w:szCs w:val="24"/>
        </w:rPr>
        <w:t>13 к Договору. При оформлении такого акта уполномоченное лицо вправе изложить в нем замечания с указанием услуг, работ, имеющих недостатки, а также указать сроки исправления недостатков.</w:t>
      </w:r>
    </w:p>
    <w:p w:rsidR="00C80550" w:rsidRDefault="00C80550" w:rsidP="00C80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>Последующее принятие работ (услуг) по текущему ремонту осуществляется в следующем порядке:</w:t>
      </w:r>
    </w:p>
    <w:p w:rsidR="0010590C" w:rsidRDefault="0010590C" w:rsidP="00C80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90C" w:rsidRDefault="0010590C" w:rsidP="00C80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90C" w:rsidRPr="00DB58E4" w:rsidRDefault="0010590C" w:rsidP="00C80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550" w:rsidRPr="00DB58E4" w:rsidRDefault="00C80550" w:rsidP="00C80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 xml:space="preserve">- путем подписания акта приемки выполненных работ, оказанных услуг по форме, утвержденной </w:t>
      </w:r>
      <w:r w:rsidRPr="00DB58E4">
        <w:rPr>
          <w:rFonts w:ascii="Times New Roman" w:eastAsiaTheme="minorHAnsi" w:hAnsi="Times New Roman" w:cs="Times New Roman"/>
          <w:sz w:val="24"/>
          <w:szCs w:val="24"/>
        </w:rPr>
        <w:t xml:space="preserve">Приказом Минстроя России от 26.10.2015 </w:t>
      </w:r>
      <w:r w:rsidR="003B28D7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DB58E4">
        <w:rPr>
          <w:rFonts w:ascii="Times New Roman" w:eastAsiaTheme="minorHAnsi" w:hAnsi="Times New Roman" w:cs="Times New Roman"/>
          <w:sz w:val="24"/>
          <w:szCs w:val="24"/>
        </w:rPr>
        <w:t xml:space="preserve"> 761/пр (если недостатки были устранены в течение срока, который был изначально установлен для выполнения таких работ, т.е. срок окончания выполнения работ не был нарушен), </w:t>
      </w:r>
    </w:p>
    <w:p w:rsidR="00C80550" w:rsidRPr="00DB58E4" w:rsidRDefault="00C80550" w:rsidP="001059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58E4">
        <w:rPr>
          <w:rFonts w:ascii="Times New Roman" w:hAnsi="Times New Roman" w:cs="Times New Roman"/>
          <w:sz w:val="24"/>
          <w:szCs w:val="24"/>
        </w:rPr>
        <w:t>- путем подписания акта приемки выполненных работ, оказанных услуг по форме, приведенной в Приложении №</w:t>
      </w:r>
      <w:r w:rsidR="003B28D7">
        <w:rPr>
          <w:rFonts w:ascii="Times New Roman" w:hAnsi="Times New Roman" w:cs="Times New Roman"/>
          <w:sz w:val="24"/>
          <w:szCs w:val="24"/>
        </w:rPr>
        <w:t xml:space="preserve"> </w:t>
      </w:r>
      <w:r w:rsidRPr="00DB58E4">
        <w:rPr>
          <w:rFonts w:ascii="Times New Roman" w:hAnsi="Times New Roman" w:cs="Times New Roman"/>
          <w:sz w:val="24"/>
          <w:szCs w:val="24"/>
        </w:rPr>
        <w:t>13 к Договору, в котором будет указано, что замечания устранены, работы приняты.</w:t>
      </w:r>
    </w:p>
    <w:p w:rsidR="00C80550" w:rsidRPr="0010590C" w:rsidRDefault="0010590C" w:rsidP="001059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0550" w:rsidRPr="00DB58E4">
        <w:rPr>
          <w:rFonts w:ascii="Times New Roman" w:hAnsi="Times New Roman" w:cs="Times New Roman"/>
          <w:sz w:val="24"/>
          <w:szCs w:val="24"/>
        </w:rPr>
        <w:t xml:space="preserve">. Если в течение календарного месяца, за который составляется акт приемки выполненных работ, оказанных услуг по содержанию общего имущества, составлялись акты о нарушении качества в порядке, установленном Правилами </w:t>
      </w:r>
      <w:r w:rsidR="00C80550" w:rsidRPr="00DB58E4">
        <w:rPr>
          <w:rFonts w:ascii="Times New Roman" w:eastAsiaTheme="minorHAnsi" w:hAnsi="Times New Roman" w:cs="Times New Roman"/>
          <w:sz w:val="24"/>
          <w:szCs w:val="24"/>
        </w:rPr>
        <w:t xml:space="preserve"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</w:t>
      </w:r>
      <w:r w:rsidR="003B28D7">
        <w:rPr>
          <w:rFonts w:ascii="Times New Roman" w:eastAsiaTheme="minorHAnsi" w:hAnsi="Times New Roman" w:cs="Times New Roman"/>
          <w:sz w:val="24"/>
          <w:szCs w:val="24"/>
        </w:rPr>
        <w:t>№ </w:t>
      </w:r>
      <w:r w:rsidR="00C80550" w:rsidRPr="00DB58E4">
        <w:rPr>
          <w:rFonts w:ascii="Times New Roman" w:eastAsiaTheme="minorHAnsi" w:hAnsi="Times New Roman" w:cs="Times New Roman"/>
          <w:sz w:val="24"/>
          <w:szCs w:val="24"/>
        </w:rPr>
        <w:t xml:space="preserve">491, либо Управляющей организации выдавались предписания об устранении нарушений качества, сроков, периодичности, объемов выполнения работ, оказания услуг по текущему ремонту, а также в случае, если при </w:t>
      </w:r>
      <w:r w:rsidR="00C80550" w:rsidRPr="00DB58E4">
        <w:rPr>
          <w:rFonts w:ascii="Times New Roman" w:hAnsi="Times New Roman" w:cs="Times New Roman"/>
          <w:sz w:val="24"/>
          <w:szCs w:val="24"/>
        </w:rPr>
        <w:t xml:space="preserve">приемке работ, услуг по содержанию общего имущества уполномоченным лицом указано на </w:t>
      </w:r>
      <w:r w:rsidR="00C80550" w:rsidRPr="00DB58E4">
        <w:rPr>
          <w:rFonts w:ascii="Times New Roman" w:eastAsiaTheme="minorHAnsi" w:hAnsi="Times New Roman" w:cs="Times New Roman"/>
          <w:sz w:val="24"/>
          <w:szCs w:val="24"/>
        </w:rPr>
        <w:t xml:space="preserve">нарушения качества, сроков, периодичности, объемов выполнения работ, оказания услуг по текущему ремонту, </w:t>
      </w:r>
      <w:r w:rsidR="00C80550" w:rsidRPr="00DB58E4">
        <w:rPr>
          <w:rFonts w:ascii="Times New Roman" w:hAnsi="Times New Roman" w:cs="Times New Roman"/>
          <w:sz w:val="24"/>
          <w:szCs w:val="24"/>
        </w:rPr>
        <w:t>акт приемки выполненных работ, оказанных услуг по содержанию общего имущества составляется по форме, приведенной в Приложении №</w:t>
      </w:r>
      <w:r w:rsidR="003B28D7">
        <w:rPr>
          <w:rFonts w:ascii="Times New Roman" w:hAnsi="Times New Roman" w:cs="Times New Roman"/>
          <w:sz w:val="24"/>
          <w:szCs w:val="24"/>
        </w:rPr>
        <w:t xml:space="preserve"> </w:t>
      </w:r>
      <w:r w:rsidR="00C80550" w:rsidRPr="00DB58E4">
        <w:rPr>
          <w:rFonts w:ascii="Times New Roman" w:hAnsi="Times New Roman" w:cs="Times New Roman"/>
          <w:sz w:val="24"/>
          <w:szCs w:val="24"/>
        </w:rPr>
        <w:t>13 к Договору</w:t>
      </w:r>
      <w:r w:rsidR="00C80550" w:rsidRPr="00DB58E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B28D7" w:rsidRPr="003B28D7" w:rsidRDefault="0010590C" w:rsidP="003B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28D7" w:rsidRPr="003B28D7">
        <w:rPr>
          <w:rFonts w:ascii="Times New Roman" w:hAnsi="Times New Roman" w:cs="Times New Roman"/>
          <w:sz w:val="24"/>
          <w:szCs w:val="24"/>
        </w:rPr>
        <w:t xml:space="preserve">. В случае неявки уполномоченного лица для приемки работ, услуг по содержанию и текущему ремонту общего имущества или в случае немотивированного отказа от подписания акта или не подписания акта без обоснованных причин  в течение 5 рабочих дней со дня его составления, акт приемки оказанных услуг и выполненных работ подписывается Управляющей организацией. При этом Управляющая организация делает запись в акте приемки выполненных работ, оказанных услуг о необоснованном отказе (уклонении) уполномоченного лица от подписания акта. </w:t>
      </w:r>
    </w:p>
    <w:p w:rsidR="003B28D7" w:rsidRPr="003B28D7" w:rsidRDefault="003B28D7" w:rsidP="003B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 xml:space="preserve">При составлении такого акта по форме, утвержденной </w:t>
      </w:r>
      <w:r w:rsidRPr="003B28D7">
        <w:rPr>
          <w:rFonts w:ascii="Times New Roman" w:eastAsiaTheme="minorHAnsi" w:hAnsi="Times New Roman" w:cs="Times New Roman"/>
          <w:sz w:val="24"/>
          <w:szCs w:val="24"/>
        </w:rPr>
        <w:t xml:space="preserve">Приказом Минстроя России от 26.10.2015 </w:t>
      </w:r>
      <w:r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3B28D7">
        <w:rPr>
          <w:rFonts w:ascii="Times New Roman" w:eastAsiaTheme="minorHAnsi" w:hAnsi="Times New Roman" w:cs="Times New Roman"/>
          <w:sz w:val="24"/>
          <w:szCs w:val="24"/>
        </w:rPr>
        <w:t xml:space="preserve"> 761/пр</w:t>
      </w:r>
      <w:r w:rsidRPr="003B28D7">
        <w:rPr>
          <w:rFonts w:ascii="Times New Roman" w:hAnsi="Times New Roman" w:cs="Times New Roman"/>
          <w:sz w:val="24"/>
          <w:szCs w:val="24"/>
        </w:rPr>
        <w:t>, работы, услуги признаются оказанными (выполненными) надлежащего качества, своевременно и в полном объеме и считаются принятыми собственниками.</w:t>
      </w:r>
    </w:p>
    <w:p w:rsidR="003B28D7" w:rsidRPr="003B28D7" w:rsidRDefault="003B28D7" w:rsidP="003B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>При составлении такого акта по форме, приведенной в Приложении №</w:t>
      </w:r>
      <w:r w:rsidR="00745BE7">
        <w:rPr>
          <w:rFonts w:ascii="Times New Roman" w:hAnsi="Times New Roman" w:cs="Times New Roman"/>
          <w:sz w:val="24"/>
          <w:szCs w:val="24"/>
        </w:rPr>
        <w:t xml:space="preserve"> </w:t>
      </w:r>
      <w:r w:rsidRPr="003B28D7">
        <w:rPr>
          <w:rFonts w:ascii="Times New Roman" w:hAnsi="Times New Roman" w:cs="Times New Roman"/>
          <w:sz w:val="24"/>
          <w:szCs w:val="24"/>
        </w:rPr>
        <w:t>13 к Договору, в случаях, предусмотренных пунктом 7 настоящего Приложения, работы, услуги признаются оказанными (выполненными) в те сроки, в том  объеме и качестве и по той стоимости, которая указана в этом акте.</w:t>
      </w:r>
    </w:p>
    <w:p w:rsidR="00C80550" w:rsidRPr="00DB58E4" w:rsidRDefault="00C80550" w:rsidP="00C80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550" w:rsidRPr="000C5A5A" w:rsidRDefault="00C80550" w:rsidP="00C805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C5A5A">
        <w:rPr>
          <w:rFonts w:ascii="Times New Roman" w:hAnsi="Times New Roman" w:cs="Times New Roman"/>
          <w:b/>
          <w:sz w:val="24"/>
          <w:szCs w:val="24"/>
        </w:rPr>
        <w:t>. Порядок уменьшения платы за содержание жилого помещения</w:t>
      </w:r>
    </w:p>
    <w:p w:rsidR="00C80550" w:rsidRPr="000C5A5A" w:rsidRDefault="00C80550" w:rsidP="00C80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550" w:rsidRPr="000C5A5A" w:rsidRDefault="00C80550" w:rsidP="00C80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5A5A">
        <w:rPr>
          <w:rFonts w:ascii="Times New Roman" w:hAnsi="Times New Roman" w:cs="Times New Roman"/>
          <w:sz w:val="24"/>
          <w:szCs w:val="24"/>
        </w:rPr>
        <w:t>Уменьшение (перерас</w:t>
      </w:r>
      <w:r w:rsidR="008F2CD0">
        <w:rPr>
          <w:rFonts w:ascii="Times New Roman" w:hAnsi="Times New Roman" w:cs="Times New Roman"/>
          <w:sz w:val="24"/>
          <w:szCs w:val="24"/>
        </w:rPr>
        <w:t>чет) платы за содержание и ремонт общего имущества дома производится в порядке, установленном Правилами изменения размера платы за содержание и ремонт общего имущества.</w:t>
      </w:r>
    </w:p>
    <w:p w:rsidR="00E854A9" w:rsidRPr="00C80550" w:rsidRDefault="00E854A9" w:rsidP="00C80550">
      <w:pPr>
        <w:rPr>
          <w:szCs w:val="24"/>
        </w:rPr>
      </w:pPr>
    </w:p>
    <w:sectPr w:rsidR="00E854A9" w:rsidRPr="00C80550" w:rsidSect="00746844">
      <w:footerReference w:type="default" r:id="rId6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42" w:rsidRDefault="00C85542" w:rsidP="00733D55">
      <w:pPr>
        <w:spacing w:after="0" w:line="240" w:lineRule="auto"/>
      </w:pPr>
      <w:r>
        <w:separator/>
      </w:r>
    </w:p>
  </w:endnote>
  <w:endnote w:type="continuationSeparator" w:id="1">
    <w:p w:rsidR="00C85542" w:rsidRDefault="00C85542" w:rsidP="0073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706"/>
      <w:docPartObj>
        <w:docPartGallery w:val="Page Numbers (Bottom of Page)"/>
        <w:docPartUnique/>
      </w:docPartObj>
    </w:sdtPr>
    <w:sdtContent>
      <w:p w:rsidR="003B28D7" w:rsidRDefault="00F864EA">
        <w:pPr>
          <w:pStyle w:val="a5"/>
          <w:jc w:val="right"/>
        </w:pPr>
        <w:fldSimple w:instr=" PAGE   \* MERGEFORMAT ">
          <w:r w:rsidR="00C865E9">
            <w:rPr>
              <w:noProof/>
            </w:rPr>
            <w:t>1</w:t>
          </w:r>
        </w:fldSimple>
      </w:p>
    </w:sdtContent>
  </w:sdt>
  <w:p w:rsidR="003B28D7" w:rsidRDefault="003B2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42" w:rsidRDefault="00C85542" w:rsidP="00733D55">
      <w:pPr>
        <w:spacing w:after="0" w:line="240" w:lineRule="auto"/>
      </w:pPr>
      <w:r>
        <w:separator/>
      </w:r>
    </w:p>
  </w:footnote>
  <w:footnote w:type="continuationSeparator" w:id="1">
    <w:p w:rsidR="00C85542" w:rsidRDefault="00C85542" w:rsidP="00733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4A9"/>
    <w:rsid w:val="00002FB7"/>
    <w:rsid w:val="00010FF3"/>
    <w:rsid w:val="000219DC"/>
    <w:rsid w:val="00037EC9"/>
    <w:rsid w:val="000D139C"/>
    <w:rsid w:val="000F3977"/>
    <w:rsid w:val="0010590C"/>
    <w:rsid w:val="0024180C"/>
    <w:rsid w:val="00275222"/>
    <w:rsid w:val="002B2148"/>
    <w:rsid w:val="002C12EA"/>
    <w:rsid w:val="002D5B83"/>
    <w:rsid w:val="003142C8"/>
    <w:rsid w:val="003813C1"/>
    <w:rsid w:val="003A6AA2"/>
    <w:rsid w:val="003B28D7"/>
    <w:rsid w:val="004B2634"/>
    <w:rsid w:val="00530967"/>
    <w:rsid w:val="00554F7F"/>
    <w:rsid w:val="005653AE"/>
    <w:rsid w:val="00575C77"/>
    <w:rsid w:val="00590B87"/>
    <w:rsid w:val="006353E9"/>
    <w:rsid w:val="00673B1B"/>
    <w:rsid w:val="00685C71"/>
    <w:rsid w:val="00722B14"/>
    <w:rsid w:val="00733D55"/>
    <w:rsid w:val="0073689F"/>
    <w:rsid w:val="00745BE7"/>
    <w:rsid w:val="00746844"/>
    <w:rsid w:val="00802A85"/>
    <w:rsid w:val="008923DA"/>
    <w:rsid w:val="008926EE"/>
    <w:rsid w:val="00892D63"/>
    <w:rsid w:val="008F2CD0"/>
    <w:rsid w:val="0090635F"/>
    <w:rsid w:val="00923D31"/>
    <w:rsid w:val="00937B22"/>
    <w:rsid w:val="009422F3"/>
    <w:rsid w:val="009D2BC9"/>
    <w:rsid w:val="00AB1633"/>
    <w:rsid w:val="00AC3821"/>
    <w:rsid w:val="00C80550"/>
    <w:rsid w:val="00C85542"/>
    <w:rsid w:val="00C865E9"/>
    <w:rsid w:val="00CB2580"/>
    <w:rsid w:val="00CC59CB"/>
    <w:rsid w:val="00D924ED"/>
    <w:rsid w:val="00E2226C"/>
    <w:rsid w:val="00E51E57"/>
    <w:rsid w:val="00E77A54"/>
    <w:rsid w:val="00E8010C"/>
    <w:rsid w:val="00E854A9"/>
    <w:rsid w:val="00EC40FD"/>
    <w:rsid w:val="00ED66CF"/>
    <w:rsid w:val="00F0637F"/>
    <w:rsid w:val="00F15B81"/>
    <w:rsid w:val="00F34FC1"/>
    <w:rsid w:val="00F864EA"/>
    <w:rsid w:val="00FA031F"/>
    <w:rsid w:val="00FC0352"/>
    <w:rsid w:val="00FC632A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D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D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33</cp:revision>
  <cp:lastPrinted>2016-11-24T03:21:00Z</cp:lastPrinted>
  <dcterms:created xsi:type="dcterms:W3CDTF">2012-04-06T11:22:00Z</dcterms:created>
  <dcterms:modified xsi:type="dcterms:W3CDTF">2016-12-20T05:01:00Z</dcterms:modified>
</cp:coreProperties>
</file>