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DE" w:rsidRPr="000C051B" w:rsidRDefault="003C2DDE" w:rsidP="000C051B">
      <w:pPr>
        <w:widowControl w:val="0"/>
        <w:spacing w:line="23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C619F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" 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 г.</w:t>
      </w:r>
    </w:p>
    <w:p w:rsidR="003C2DDE" w:rsidRDefault="003C2DDE" w:rsidP="003C2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формирования резервов </w:t>
      </w:r>
      <w:r w:rsidR="00E21858">
        <w:rPr>
          <w:rFonts w:ascii="Times New Roman" w:hAnsi="Times New Roman" w:cs="Times New Roman"/>
          <w:b/>
          <w:color w:val="000000"/>
          <w:sz w:val="28"/>
          <w:szCs w:val="28"/>
        </w:rPr>
        <w:t>и определения их размера</w:t>
      </w:r>
    </w:p>
    <w:p w:rsidR="003C2DDE" w:rsidRDefault="003C2DDE" w:rsidP="00D46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устанавливает виды резервов, порядок</w:t>
      </w:r>
      <w:r w:rsidR="00C41F8C">
        <w:rPr>
          <w:rFonts w:ascii="Times New Roman" w:hAnsi="Times New Roman" w:cs="Times New Roman"/>
          <w:sz w:val="24"/>
          <w:szCs w:val="24"/>
        </w:rPr>
        <w:t xml:space="preserve">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="00C41F8C">
        <w:rPr>
          <w:rFonts w:ascii="Times New Roman" w:hAnsi="Times New Roman" w:cs="Times New Roman"/>
          <w:sz w:val="24"/>
          <w:szCs w:val="24"/>
        </w:rPr>
        <w:t>размера</w:t>
      </w:r>
      <w:r w:rsidR="003D41A6" w:rsidRPr="003D41A6">
        <w:rPr>
          <w:rFonts w:ascii="Times New Roman" w:hAnsi="Times New Roman" w:cs="Times New Roman"/>
          <w:sz w:val="24"/>
          <w:szCs w:val="24"/>
        </w:rPr>
        <w:t xml:space="preserve"> </w:t>
      </w:r>
      <w:r w:rsidR="003D41A6">
        <w:rPr>
          <w:rFonts w:ascii="Times New Roman" w:hAnsi="Times New Roman" w:cs="Times New Roman"/>
          <w:sz w:val="24"/>
          <w:szCs w:val="24"/>
        </w:rPr>
        <w:t>в целях определения размера платы за содержание и ремонт</w:t>
      </w:r>
      <w:r w:rsidR="003D41A6" w:rsidRPr="003D41A6">
        <w:rPr>
          <w:rFonts w:ascii="Times New Roman" w:hAnsi="Times New Roman" w:cs="Times New Roman"/>
          <w:sz w:val="24"/>
          <w:szCs w:val="24"/>
        </w:rPr>
        <w:t xml:space="preserve"> </w:t>
      </w:r>
      <w:r w:rsidR="00FE1733">
        <w:rPr>
          <w:rFonts w:ascii="Times New Roman" w:hAnsi="Times New Roman" w:cs="Times New Roman"/>
          <w:sz w:val="24"/>
          <w:szCs w:val="24"/>
        </w:rPr>
        <w:t>жилого помещения</w:t>
      </w:r>
      <w:r w:rsidR="00C41F8C">
        <w:rPr>
          <w:rFonts w:ascii="Times New Roman" w:hAnsi="Times New Roman" w:cs="Times New Roman"/>
          <w:sz w:val="24"/>
          <w:szCs w:val="24"/>
        </w:rPr>
        <w:t>,</w:t>
      </w:r>
      <w:r w:rsidR="00C619FA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C41F8C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и расходования средств резервов на период действия Договора.</w:t>
      </w:r>
    </w:p>
    <w:p w:rsidR="003C2DDE" w:rsidRDefault="003C2DDE" w:rsidP="00D46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DDE" w:rsidRDefault="003C2DDE" w:rsidP="00D46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обеспечения финансирования работ по текущему ремонту общего имущества, включенных в Перечень работ, услуг,</w:t>
      </w:r>
      <w:r w:rsidR="00C619FA">
        <w:rPr>
          <w:rFonts w:ascii="Times New Roman" w:hAnsi="Times New Roman" w:cs="Times New Roman"/>
          <w:sz w:val="24"/>
          <w:szCs w:val="24"/>
        </w:rPr>
        <w:t xml:space="preserve"> в т.ч. путем накопления денежных средств до начала выполнения таких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EB1">
        <w:rPr>
          <w:rFonts w:ascii="Times New Roman" w:hAnsi="Times New Roman" w:cs="Times New Roman"/>
          <w:sz w:val="24"/>
          <w:szCs w:val="24"/>
        </w:rPr>
        <w:t>Управляющая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F8C">
        <w:rPr>
          <w:rFonts w:ascii="Times New Roman" w:hAnsi="Times New Roman" w:cs="Times New Roman"/>
          <w:sz w:val="24"/>
          <w:szCs w:val="24"/>
        </w:rPr>
        <w:t>формирует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резерв на текущий ремонт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DDE" w:rsidRDefault="003C2DDE" w:rsidP="00D10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550F3">
        <w:rPr>
          <w:rFonts w:ascii="Times New Roman" w:hAnsi="Times New Roman" w:cs="Times New Roman"/>
          <w:sz w:val="24"/>
          <w:szCs w:val="24"/>
        </w:rPr>
        <w:t>создания возобновляемого источника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выполнения непредвиденных работ, не включенных в Перечень работ</w:t>
      </w:r>
      <w:r w:rsidR="00C619FA">
        <w:rPr>
          <w:rFonts w:ascii="Times New Roman" w:hAnsi="Times New Roman" w:cs="Times New Roman"/>
          <w:sz w:val="24"/>
          <w:szCs w:val="24"/>
        </w:rPr>
        <w:t>, услуг, в т.ч. путем накопления денежных средств до начала выполнения непредвиденных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EB1">
        <w:rPr>
          <w:rFonts w:ascii="Times New Roman" w:hAnsi="Times New Roman" w:cs="Times New Roman"/>
          <w:sz w:val="24"/>
          <w:szCs w:val="24"/>
        </w:rPr>
        <w:t>Управляющая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F8C">
        <w:rPr>
          <w:rFonts w:ascii="Times New Roman" w:hAnsi="Times New Roman" w:cs="Times New Roman"/>
          <w:sz w:val="24"/>
          <w:szCs w:val="24"/>
        </w:rPr>
        <w:t>формирует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резерв на </w:t>
      </w:r>
      <w:r w:rsidR="00C619FA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b/>
          <w:sz w:val="24"/>
          <w:szCs w:val="24"/>
        </w:rPr>
        <w:t>непредвиденны</w:t>
      </w:r>
      <w:r w:rsidR="00C619FA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7550F3">
        <w:rPr>
          <w:rFonts w:ascii="Times New Roman" w:hAnsi="Times New Roman" w:cs="Times New Roman"/>
          <w:sz w:val="24"/>
          <w:szCs w:val="24"/>
        </w:rPr>
        <w:t xml:space="preserve"> (далее – резерв НР).</w:t>
      </w:r>
    </w:p>
    <w:p w:rsidR="003C2DDE" w:rsidRDefault="003C2DDE" w:rsidP="00D46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E613F">
        <w:rPr>
          <w:rFonts w:ascii="Times New Roman" w:hAnsi="Times New Roman" w:cs="Times New Roman"/>
          <w:sz w:val="24"/>
          <w:szCs w:val="24"/>
        </w:rPr>
        <w:t>С</w:t>
      </w:r>
      <w:r w:rsidR="00407E67">
        <w:rPr>
          <w:rFonts w:ascii="Times New Roman" w:hAnsi="Times New Roman" w:cs="Times New Roman"/>
          <w:sz w:val="24"/>
          <w:szCs w:val="24"/>
        </w:rPr>
        <w:t>редства, предназначенные на создание резервов,</w:t>
      </w:r>
      <w:r w:rsidR="00C619FA">
        <w:rPr>
          <w:rFonts w:ascii="Times New Roman" w:hAnsi="Times New Roman" w:cs="Times New Roman"/>
          <w:sz w:val="24"/>
          <w:szCs w:val="24"/>
        </w:rPr>
        <w:t xml:space="preserve"> указанных в п.1 настоящего Приложения</w:t>
      </w:r>
      <w:r w:rsidR="002A3C7C">
        <w:rPr>
          <w:rFonts w:ascii="Times New Roman" w:hAnsi="Times New Roman" w:cs="Times New Roman"/>
          <w:sz w:val="24"/>
          <w:szCs w:val="24"/>
        </w:rPr>
        <w:t xml:space="preserve"> (далее – резервы)</w:t>
      </w:r>
      <w:r w:rsidR="00C027E4">
        <w:rPr>
          <w:rFonts w:ascii="Times New Roman" w:hAnsi="Times New Roman" w:cs="Times New Roman"/>
          <w:sz w:val="24"/>
          <w:szCs w:val="24"/>
        </w:rPr>
        <w:t>,</w:t>
      </w:r>
      <w:r w:rsidR="00407E67">
        <w:rPr>
          <w:rFonts w:ascii="Times New Roman" w:hAnsi="Times New Roman" w:cs="Times New Roman"/>
          <w:sz w:val="24"/>
          <w:szCs w:val="24"/>
        </w:rPr>
        <w:t xml:space="preserve"> включаются в состав платы за содержание и ремонт </w:t>
      </w:r>
      <w:r w:rsidR="00FE1733">
        <w:rPr>
          <w:rFonts w:ascii="Times New Roman" w:hAnsi="Times New Roman" w:cs="Times New Roman"/>
          <w:sz w:val="24"/>
          <w:szCs w:val="24"/>
        </w:rPr>
        <w:t>жилого помещения</w:t>
      </w:r>
      <w:r w:rsidR="00407E67">
        <w:rPr>
          <w:rFonts w:ascii="Times New Roman" w:hAnsi="Times New Roman" w:cs="Times New Roman"/>
          <w:sz w:val="24"/>
          <w:szCs w:val="24"/>
        </w:rPr>
        <w:t>.</w:t>
      </w:r>
      <w:r w:rsidR="001E613F">
        <w:rPr>
          <w:rFonts w:ascii="Times New Roman" w:hAnsi="Times New Roman" w:cs="Times New Roman"/>
          <w:sz w:val="24"/>
          <w:szCs w:val="24"/>
        </w:rPr>
        <w:t xml:space="preserve"> В целях определения такой платы размер каждого из резервов рассчитывается </w:t>
      </w:r>
      <w:r w:rsidR="00934218">
        <w:rPr>
          <w:rFonts w:ascii="Times New Roman" w:hAnsi="Times New Roman" w:cs="Times New Roman"/>
          <w:sz w:val="24"/>
          <w:szCs w:val="24"/>
        </w:rPr>
        <w:t xml:space="preserve">на каждый год действия Договора </w:t>
      </w:r>
      <w:r w:rsidR="001E613F">
        <w:rPr>
          <w:rFonts w:ascii="Times New Roman" w:hAnsi="Times New Roman" w:cs="Times New Roman"/>
          <w:sz w:val="24"/>
          <w:szCs w:val="24"/>
        </w:rPr>
        <w:t>(</w:t>
      </w:r>
      <w:r w:rsidR="00DA0749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DA0749" w:rsidRPr="00934218">
        <w:rPr>
          <w:rFonts w:ascii="Times New Roman" w:hAnsi="Times New Roman" w:cs="Times New Roman"/>
          <w:b/>
          <w:sz w:val="24"/>
          <w:szCs w:val="24"/>
        </w:rPr>
        <w:t>год</w:t>
      </w:r>
      <w:r w:rsidR="00934218" w:rsidRPr="00934218">
        <w:rPr>
          <w:rFonts w:ascii="Times New Roman" w:hAnsi="Times New Roman" w:cs="Times New Roman"/>
          <w:b/>
          <w:sz w:val="24"/>
          <w:szCs w:val="24"/>
        </w:rPr>
        <w:t>ово</w:t>
      </w:r>
      <w:r w:rsidR="00DA0749" w:rsidRPr="00934218">
        <w:rPr>
          <w:rFonts w:ascii="Times New Roman" w:hAnsi="Times New Roman" w:cs="Times New Roman"/>
          <w:b/>
          <w:sz w:val="24"/>
          <w:szCs w:val="24"/>
        </w:rPr>
        <w:t>й</w:t>
      </w:r>
      <w:r w:rsidR="001E613F" w:rsidRPr="00934218">
        <w:rPr>
          <w:rFonts w:ascii="Times New Roman" w:hAnsi="Times New Roman" w:cs="Times New Roman"/>
          <w:b/>
          <w:sz w:val="24"/>
          <w:szCs w:val="24"/>
        </w:rPr>
        <w:t xml:space="preserve"> резерв</w:t>
      </w:r>
      <w:r w:rsidR="001E613F">
        <w:rPr>
          <w:rFonts w:ascii="Times New Roman" w:hAnsi="Times New Roman" w:cs="Times New Roman"/>
          <w:sz w:val="24"/>
          <w:szCs w:val="24"/>
        </w:rPr>
        <w:t>)</w:t>
      </w:r>
      <w:r w:rsidR="00407E67">
        <w:rPr>
          <w:rFonts w:ascii="Times New Roman" w:hAnsi="Times New Roman" w:cs="Times New Roman"/>
          <w:sz w:val="24"/>
          <w:szCs w:val="24"/>
        </w:rPr>
        <w:t xml:space="preserve"> исходя из сумм</w:t>
      </w:r>
      <w:r w:rsidR="00407E67" w:rsidRPr="00DA0749">
        <w:rPr>
          <w:rFonts w:ascii="Times New Roman" w:hAnsi="Times New Roman" w:cs="Times New Roman"/>
          <w:sz w:val="24"/>
          <w:szCs w:val="24"/>
        </w:rPr>
        <w:t>,</w:t>
      </w:r>
      <w:r w:rsidR="00407E67">
        <w:rPr>
          <w:rFonts w:ascii="Times New Roman" w:hAnsi="Times New Roman" w:cs="Times New Roman"/>
          <w:sz w:val="24"/>
          <w:szCs w:val="24"/>
        </w:rPr>
        <w:t xml:space="preserve"> определяем</w:t>
      </w:r>
      <w:r w:rsidR="007550F3">
        <w:rPr>
          <w:rFonts w:ascii="Times New Roman" w:hAnsi="Times New Roman" w:cs="Times New Roman"/>
          <w:sz w:val="24"/>
          <w:szCs w:val="24"/>
        </w:rPr>
        <w:t>ых</w:t>
      </w:r>
      <w:r w:rsidR="00407E67">
        <w:rPr>
          <w:rFonts w:ascii="Times New Roman" w:hAnsi="Times New Roman" w:cs="Times New Roman"/>
          <w:sz w:val="24"/>
          <w:szCs w:val="24"/>
        </w:rPr>
        <w:t xml:space="preserve"> в</w:t>
      </w:r>
      <w:r w:rsidR="002A3C7C">
        <w:rPr>
          <w:rFonts w:ascii="Times New Roman" w:hAnsi="Times New Roman" w:cs="Times New Roman"/>
          <w:sz w:val="24"/>
          <w:szCs w:val="24"/>
        </w:rPr>
        <w:t xml:space="preserve"> следующем</w:t>
      </w:r>
      <w:r w:rsidR="00407E67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2A3C7C">
        <w:rPr>
          <w:rFonts w:ascii="Times New Roman" w:hAnsi="Times New Roman" w:cs="Times New Roman"/>
          <w:sz w:val="24"/>
          <w:szCs w:val="24"/>
        </w:rPr>
        <w:t>:</w:t>
      </w:r>
    </w:p>
    <w:p w:rsidR="007550F3" w:rsidRDefault="002A3C7C" w:rsidP="00D46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7550F3">
        <w:rPr>
          <w:rFonts w:ascii="Times New Roman" w:hAnsi="Times New Roman" w:cs="Times New Roman"/>
          <w:sz w:val="24"/>
          <w:szCs w:val="24"/>
        </w:rPr>
        <w:t xml:space="preserve">. Размер </w:t>
      </w:r>
      <w:r w:rsidR="007550F3" w:rsidRPr="00892185">
        <w:rPr>
          <w:rFonts w:ascii="Times New Roman" w:hAnsi="Times New Roman" w:cs="Times New Roman"/>
          <w:b/>
          <w:sz w:val="24"/>
          <w:szCs w:val="24"/>
        </w:rPr>
        <w:t>годового резерва на текущий ремонт</w:t>
      </w:r>
      <w:r w:rsidR="007550F3">
        <w:rPr>
          <w:rFonts w:ascii="Times New Roman" w:hAnsi="Times New Roman" w:cs="Times New Roman"/>
          <w:sz w:val="24"/>
          <w:szCs w:val="24"/>
        </w:rPr>
        <w:t xml:space="preserve"> на каждый год действия Договора определяется</w:t>
      </w:r>
      <w:r w:rsidR="00892185">
        <w:rPr>
          <w:rFonts w:ascii="Times New Roman" w:hAnsi="Times New Roman" w:cs="Times New Roman"/>
          <w:sz w:val="24"/>
          <w:szCs w:val="24"/>
        </w:rPr>
        <w:t xml:space="preserve"> исходя из количества месяцев (лет) создания резерва и планово-договорной стоимости по каждому виду ремонтных работ, на финансирование которых создается резерв, определяем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92185">
        <w:rPr>
          <w:rFonts w:ascii="Times New Roman" w:hAnsi="Times New Roman" w:cs="Times New Roman"/>
          <w:sz w:val="24"/>
          <w:szCs w:val="24"/>
        </w:rPr>
        <w:t>й в порядке, установленном в п.5.6 и п.5.7 Договора.</w:t>
      </w:r>
    </w:p>
    <w:p w:rsidR="007550F3" w:rsidRDefault="002A3C7C" w:rsidP="00D10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619FA">
        <w:rPr>
          <w:rFonts w:ascii="Times New Roman" w:hAnsi="Times New Roman" w:cs="Times New Roman"/>
          <w:sz w:val="24"/>
          <w:szCs w:val="24"/>
        </w:rPr>
        <w:t xml:space="preserve">. </w:t>
      </w:r>
      <w:r w:rsidR="0045555A" w:rsidRPr="002A3C7C">
        <w:rPr>
          <w:rFonts w:ascii="Times New Roman" w:hAnsi="Times New Roman" w:cs="Times New Roman"/>
          <w:sz w:val="24"/>
          <w:szCs w:val="24"/>
        </w:rPr>
        <w:t>Размер</w:t>
      </w:r>
      <w:r w:rsidR="0045555A" w:rsidRPr="00695FF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34218" w:rsidRPr="00695FF9">
        <w:rPr>
          <w:rFonts w:ascii="Times New Roman" w:hAnsi="Times New Roman" w:cs="Times New Roman"/>
          <w:b/>
          <w:sz w:val="24"/>
          <w:szCs w:val="24"/>
        </w:rPr>
        <w:t>ово</w:t>
      </w:r>
      <w:r w:rsidR="0045555A" w:rsidRPr="00695FF9">
        <w:rPr>
          <w:rFonts w:ascii="Times New Roman" w:hAnsi="Times New Roman" w:cs="Times New Roman"/>
          <w:b/>
          <w:sz w:val="24"/>
          <w:szCs w:val="24"/>
        </w:rPr>
        <w:t>го резерва</w:t>
      </w:r>
      <w:r w:rsidR="0045555A">
        <w:rPr>
          <w:rFonts w:ascii="Times New Roman" w:hAnsi="Times New Roman" w:cs="Times New Roman"/>
          <w:sz w:val="24"/>
          <w:szCs w:val="24"/>
        </w:rPr>
        <w:t xml:space="preserve"> </w:t>
      </w:r>
      <w:r w:rsidR="00695FF9" w:rsidRPr="002A3C7C">
        <w:rPr>
          <w:rFonts w:ascii="Times New Roman" w:hAnsi="Times New Roman" w:cs="Times New Roman"/>
          <w:b/>
          <w:sz w:val="24"/>
          <w:szCs w:val="24"/>
        </w:rPr>
        <w:t>на выполнение непредвиденных работ</w:t>
      </w:r>
      <w:r w:rsidR="00695FF9">
        <w:rPr>
          <w:rFonts w:ascii="Times New Roman" w:hAnsi="Times New Roman" w:cs="Times New Roman"/>
          <w:sz w:val="24"/>
          <w:szCs w:val="24"/>
        </w:rPr>
        <w:t xml:space="preserve"> </w:t>
      </w:r>
      <w:r w:rsidR="0045555A">
        <w:rPr>
          <w:rFonts w:ascii="Times New Roman" w:hAnsi="Times New Roman" w:cs="Times New Roman"/>
          <w:sz w:val="24"/>
          <w:szCs w:val="24"/>
        </w:rPr>
        <w:t>определяется на</w:t>
      </w:r>
      <w:r w:rsidR="00DE7037" w:rsidRPr="00DE7037">
        <w:rPr>
          <w:rFonts w:ascii="Times New Roman" w:hAnsi="Times New Roman" w:cs="Times New Roman"/>
          <w:sz w:val="24"/>
          <w:szCs w:val="24"/>
        </w:rPr>
        <w:t xml:space="preserve"> </w:t>
      </w:r>
      <w:r w:rsidR="00DE7037">
        <w:rPr>
          <w:rFonts w:ascii="Times New Roman" w:hAnsi="Times New Roman" w:cs="Times New Roman"/>
          <w:sz w:val="24"/>
          <w:szCs w:val="24"/>
        </w:rPr>
        <w:t>первый год действия Договора в размере, установленном по п.1 раздела 3 Приложения № 9 к Договору</w:t>
      </w:r>
      <w:r w:rsidR="00453C89">
        <w:rPr>
          <w:rFonts w:ascii="Times New Roman" w:hAnsi="Times New Roman" w:cs="Times New Roman"/>
          <w:sz w:val="24"/>
          <w:szCs w:val="24"/>
        </w:rPr>
        <w:t>,</w:t>
      </w:r>
      <w:r w:rsidR="00DE7037">
        <w:rPr>
          <w:rFonts w:ascii="Times New Roman" w:hAnsi="Times New Roman" w:cs="Times New Roman"/>
          <w:sz w:val="24"/>
          <w:szCs w:val="24"/>
        </w:rPr>
        <w:t xml:space="preserve"> на</w:t>
      </w:r>
      <w:r w:rsidR="0045555A">
        <w:rPr>
          <w:rFonts w:ascii="Times New Roman" w:hAnsi="Times New Roman" w:cs="Times New Roman"/>
          <w:sz w:val="24"/>
          <w:szCs w:val="24"/>
        </w:rPr>
        <w:t xml:space="preserve"> каждый год действия Договора</w:t>
      </w:r>
      <w:r w:rsidR="00DE7037">
        <w:rPr>
          <w:rFonts w:ascii="Times New Roman" w:hAnsi="Times New Roman" w:cs="Times New Roman"/>
          <w:sz w:val="24"/>
          <w:szCs w:val="24"/>
        </w:rPr>
        <w:t>, начиная со второго</w:t>
      </w:r>
      <w:r w:rsidR="0045555A">
        <w:rPr>
          <w:rFonts w:ascii="Times New Roman" w:hAnsi="Times New Roman" w:cs="Times New Roman"/>
          <w:sz w:val="24"/>
          <w:szCs w:val="24"/>
        </w:rPr>
        <w:t xml:space="preserve"> </w:t>
      </w:r>
      <w:r w:rsidR="00453C89">
        <w:rPr>
          <w:rFonts w:ascii="Times New Roman" w:hAnsi="Times New Roman" w:cs="Times New Roman"/>
          <w:sz w:val="24"/>
          <w:szCs w:val="24"/>
        </w:rPr>
        <w:t xml:space="preserve">- </w:t>
      </w:r>
      <w:r w:rsidR="0045555A">
        <w:rPr>
          <w:rFonts w:ascii="Times New Roman" w:hAnsi="Times New Roman" w:cs="Times New Roman"/>
          <w:sz w:val="24"/>
          <w:szCs w:val="24"/>
        </w:rPr>
        <w:t>в</w:t>
      </w:r>
      <w:r w:rsidR="00DE7037">
        <w:rPr>
          <w:rFonts w:ascii="Times New Roman" w:hAnsi="Times New Roman" w:cs="Times New Roman"/>
          <w:sz w:val="24"/>
          <w:szCs w:val="24"/>
        </w:rPr>
        <w:t xml:space="preserve"> размере, </w:t>
      </w:r>
      <w:r w:rsidR="0045555A">
        <w:rPr>
          <w:rFonts w:ascii="Times New Roman" w:hAnsi="Times New Roman" w:cs="Times New Roman"/>
          <w:sz w:val="24"/>
          <w:szCs w:val="24"/>
        </w:rPr>
        <w:t>установленно</w:t>
      </w:r>
      <w:r w:rsidR="00523124">
        <w:rPr>
          <w:rFonts w:ascii="Times New Roman" w:hAnsi="Times New Roman" w:cs="Times New Roman"/>
          <w:sz w:val="24"/>
          <w:szCs w:val="24"/>
        </w:rPr>
        <w:t>м</w:t>
      </w:r>
      <w:r w:rsidR="0045555A">
        <w:rPr>
          <w:rFonts w:ascii="Times New Roman" w:hAnsi="Times New Roman" w:cs="Times New Roman"/>
          <w:sz w:val="24"/>
          <w:szCs w:val="24"/>
        </w:rPr>
        <w:t xml:space="preserve"> в п.1 раздела 3 Перечня работ, услуг, определяемо</w:t>
      </w:r>
      <w:r w:rsidR="00523124">
        <w:rPr>
          <w:rFonts w:ascii="Times New Roman" w:hAnsi="Times New Roman" w:cs="Times New Roman"/>
          <w:sz w:val="24"/>
          <w:szCs w:val="24"/>
        </w:rPr>
        <w:t>м</w:t>
      </w:r>
      <w:r w:rsidR="0045555A">
        <w:rPr>
          <w:rFonts w:ascii="Times New Roman" w:hAnsi="Times New Roman" w:cs="Times New Roman"/>
          <w:sz w:val="24"/>
          <w:szCs w:val="24"/>
        </w:rPr>
        <w:t xml:space="preserve"> в порядке, установленном в п.5.2 Договора.</w:t>
      </w:r>
      <w:r w:rsidR="00965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55A" w:rsidRDefault="002A3C7C" w:rsidP="00D46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целях определения предельной суммы финансирования выполнения непредвиденных работ в </w:t>
      </w:r>
      <w:r w:rsidR="0045555A">
        <w:rPr>
          <w:rFonts w:ascii="Times New Roman" w:hAnsi="Times New Roman" w:cs="Times New Roman"/>
          <w:sz w:val="24"/>
          <w:szCs w:val="24"/>
        </w:rPr>
        <w:t>кажд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5555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5555A">
        <w:rPr>
          <w:rFonts w:ascii="Times New Roman" w:hAnsi="Times New Roman" w:cs="Times New Roman"/>
          <w:sz w:val="24"/>
          <w:szCs w:val="24"/>
        </w:rPr>
        <w:t xml:space="preserve"> действия Договора </w:t>
      </w:r>
      <w:r w:rsidR="007C7EB1">
        <w:rPr>
          <w:rFonts w:ascii="Times New Roman" w:hAnsi="Times New Roman" w:cs="Times New Roman"/>
          <w:sz w:val="24"/>
          <w:szCs w:val="24"/>
        </w:rPr>
        <w:t>Управляющая организация</w:t>
      </w:r>
      <w:r w:rsidR="0045555A">
        <w:rPr>
          <w:rFonts w:ascii="Times New Roman" w:hAnsi="Times New Roman" w:cs="Times New Roman"/>
          <w:sz w:val="24"/>
          <w:szCs w:val="24"/>
        </w:rPr>
        <w:t xml:space="preserve"> определяет расчетный рез</w:t>
      </w:r>
      <w:r w:rsidR="00DE7037">
        <w:rPr>
          <w:rFonts w:ascii="Times New Roman" w:hAnsi="Times New Roman" w:cs="Times New Roman"/>
          <w:sz w:val="24"/>
          <w:szCs w:val="24"/>
        </w:rPr>
        <w:t>е</w:t>
      </w:r>
      <w:r w:rsidR="0045555A">
        <w:rPr>
          <w:rFonts w:ascii="Times New Roman" w:hAnsi="Times New Roman" w:cs="Times New Roman"/>
          <w:sz w:val="24"/>
          <w:szCs w:val="24"/>
        </w:rPr>
        <w:t xml:space="preserve">рв на выполнение непредвиденных работ (далее – </w:t>
      </w:r>
      <w:r w:rsidR="0045555A" w:rsidRPr="00DE7037">
        <w:rPr>
          <w:rFonts w:ascii="Times New Roman" w:hAnsi="Times New Roman" w:cs="Times New Roman"/>
          <w:b/>
          <w:sz w:val="24"/>
          <w:szCs w:val="24"/>
        </w:rPr>
        <w:t>расчетный резерв НР</w:t>
      </w:r>
      <w:r w:rsidR="0045555A">
        <w:rPr>
          <w:rFonts w:ascii="Times New Roman" w:hAnsi="Times New Roman" w:cs="Times New Roman"/>
          <w:sz w:val="24"/>
          <w:szCs w:val="24"/>
        </w:rPr>
        <w:t>) с учетом следующих условий:</w:t>
      </w:r>
    </w:p>
    <w:p w:rsidR="0045555A" w:rsidRDefault="002A3C7C" w:rsidP="00D46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555A">
        <w:rPr>
          <w:rFonts w:ascii="Times New Roman" w:hAnsi="Times New Roman" w:cs="Times New Roman"/>
          <w:sz w:val="24"/>
          <w:szCs w:val="24"/>
        </w:rPr>
        <w:t xml:space="preserve">.1. Размер расчетного резерва </w:t>
      </w:r>
      <w:r w:rsidR="00DE7037">
        <w:rPr>
          <w:rFonts w:ascii="Times New Roman" w:hAnsi="Times New Roman" w:cs="Times New Roman"/>
          <w:sz w:val="24"/>
          <w:szCs w:val="24"/>
        </w:rPr>
        <w:t xml:space="preserve">НР </w:t>
      </w:r>
      <w:r w:rsidR="0045555A">
        <w:rPr>
          <w:rFonts w:ascii="Times New Roman" w:hAnsi="Times New Roman" w:cs="Times New Roman"/>
          <w:sz w:val="24"/>
          <w:szCs w:val="24"/>
        </w:rPr>
        <w:t xml:space="preserve">на первый год действия Договора равен размеру </w:t>
      </w:r>
      <w:r w:rsidR="00DE7037">
        <w:rPr>
          <w:rFonts w:ascii="Times New Roman" w:hAnsi="Times New Roman" w:cs="Times New Roman"/>
          <w:sz w:val="24"/>
          <w:szCs w:val="24"/>
        </w:rPr>
        <w:t>соответствующего годового резерва НР</w:t>
      </w:r>
      <w:r w:rsidR="0045555A">
        <w:rPr>
          <w:rFonts w:ascii="Times New Roman" w:hAnsi="Times New Roman" w:cs="Times New Roman"/>
          <w:sz w:val="24"/>
          <w:szCs w:val="24"/>
        </w:rPr>
        <w:t>.</w:t>
      </w:r>
    </w:p>
    <w:p w:rsidR="0045555A" w:rsidRDefault="002A3C7C" w:rsidP="00D46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555A">
        <w:rPr>
          <w:rFonts w:ascii="Times New Roman" w:hAnsi="Times New Roman" w:cs="Times New Roman"/>
          <w:sz w:val="24"/>
          <w:szCs w:val="24"/>
        </w:rPr>
        <w:t>.2. Размер расчетного резерва НР на каждый год действия Договора, начиная со второго</w:t>
      </w:r>
      <w:r w:rsidR="00E44F3C">
        <w:rPr>
          <w:rFonts w:ascii="Times New Roman" w:hAnsi="Times New Roman" w:cs="Times New Roman"/>
          <w:sz w:val="24"/>
          <w:szCs w:val="24"/>
        </w:rPr>
        <w:t>,</w:t>
      </w:r>
      <w:r w:rsidR="0045555A">
        <w:rPr>
          <w:rFonts w:ascii="Times New Roman" w:hAnsi="Times New Roman" w:cs="Times New Roman"/>
          <w:sz w:val="24"/>
          <w:szCs w:val="24"/>
        </w:rPr>
        <w:t xml:space="preserve"> определяется исходя из размера </w:t>
      </w:r>
      <w:r w:rsidR="00DE7037">
        <w:rPr>
          <w:rFonts w:ascii="Times New Roman" w:hAnsi="Times New Roman" w:cs="Times New Roman"/>
          <w:sz w:val="24"/>
          <w:szCs w:val="24"/>
        </w:rPr>
        <w:t>годового</w:t>
      </w:r>
      <w:r w:rsidR="0045555A">
        <w:rPr>
          <w:rFonts w:ascii="Times New Roman" w:hAnsi="Times New Roman" w:cs="Times New Roman"/>
          <w:sz w:val="24"/>
          <w:szCs w:val="24"/>
        </w:rPr>
        <w:t xml:space="preserve"> резерва НР</w:t>
      </w:r>
      <w:r w:rsidR="00DE7037">
        <w:rPr>
          <w:rFonts w:ascii="Times New Roman" w:hAnsi="Times New Roman" w:cs="Times New Roman"/>
          <w:sz w:val="24"/>
          <w:szCs w:val="24"/>
        </w:rPr>
        <w:t>, формируемого на соответствующий год действия Договора</w:t>
      </w:r>
      <w:r w:rsidR="0045555A">
        <w:rPr>
          <w:rFonts w:ascii="Times New Roman" w:hAnsi="Times New Roman" w:cs="Times New Roman"/>
          <w:sz w:val="24"/>
          <w:szCs w:val="24"/>
        </w:rPr>
        <w:t xml:space="preserve"> с учетом положений пунктов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5555A">
        <w:rPr>
          <w:rFonts w:ascii="Times New Roman" w:hAnsi="Times New Roman" w:cs="Times New Roman"/>
          <w:sz w:val="24"/>
          <w:szCs w:val="24"/>
        </w:rPr>
        <w:t>.3</w:t>
      </w:r>
      <w:r w:rsidR="00523124">
        <w:rPr>
          <w:rFonts w:ascii="Times New Roman" w:hAnsi="Times New Roman" w:cs="Times New Roman"/>
          <w:sz w:val="24"/>
          <w:szCs w:val="24"/>
        </w:rPr>
        <w:t>,</w:t>
      </w:r>
      <w:r w:rsidR="00455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5555A">
        <w:rPr>
          <w:rFonts w:ascii="Times New Roman" w:hAnsi="Times New Roman" w:cs="Times New Roman"/>
          <w:sz w:val="24"/>
          <w:szCs w:val="24"/>
        </w:rPr>
        <w:t>.4</w:t>
      </w:r>
      <w:r w:rsidR="00523124">
        <w:rPr>
          <w:rFonts w:ascii="Times New Roman" w:hAnsi="Times New Roman" w:cs="Times New Roman"/>
          <w:sz w:val="24"/>
          <w:szCs w:val="24"/>
        </w:rPr>
        <w:t xml:space="preserve"> и 3.5</w:t>
      </w:r>
      <w:r w:rsidR="0045555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23124">
        <w:rPr>
          <w:rFonts w:ascii="Times New Roman" w:hAnsi="Times New Roman" w:cs="Times New Roman"/>
          <w:sz w:val="24"/>
          <w:szCs w:val="24"/>
        </w:rPr>
        <w:t>Приложения</w:t>
      </w:r>
      <w:r w:rsidR="0045555A">
        <w:rPr>
          <w:rFonts w:ascii="Times New Roman" w:hAnsi="Times New Roman" w:cs="Times New Roman"/>
          <w:sz w:val="24"/>
          <w:szCs w:val="24"/>
        </w:rPr>
        <w:t>.</w:t>
      </w:r>
    </w:p>
    <w:p w:rsidR="00D46C30" w:rsidRDefault="002A3C7C" w:rsidP="00D46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555A">
        <w:rPr>
          <w:rFonts w:ascii="Times New Roman" w:hAnsi="Times New Roman" w:cs="Times New Roman"/>
          <w:sz w:val="24"/>
          <w:szCs w:val="24"/>
        </w:rPr>
        <w:t xml:space="preserve">.3. </w:t>
      </w:r>
      <w:r w:rsidR="0096552A">
        <w:rPr>
          <w:rFonts w:ascii="Times New Roman" w:hAnsi="Times New Roman" w:cs="Times New Roman"/>
          <w:sz w:val="24"/>
          <w:szCs w:val="24"/>
        </w:rPr>
        <w:t xml:space="preserve">Если в течение первого и каждого следующего года действия Договора отсутствовала необходимость выполнения непредвиденных работ, или сумма </w:t>
      </w:r>
      <w:r w:rsidR="00CC66F3">
        <w:rPr>
          <w:rFonts w:ascii="Times New Roman" w:hAnsi="Times New Roman" w:cs="Times New Roman"/>
          <w:sz w:val="24"/>
          <w:szCs w:val="24"/>
        </w:rPr>
        <w:t>р</w:t>
      </w:r>
      <w:r w:rsidR="00407E67">
        <w:rPr>
          <w:rFonts w:ascii="Times New Roman" w:hAnsi="Times New Roman" w:cs="Times New Roman"/>
          <w:sz w:val="24"/>
          <w:szCs w:val="24"/>
        </w:rPr>
        <w:t xml:space="preserve">асчетного </w:t>
      </w:r>
      <w:r w:rsidR="0096552A">
        <w:rPr>
          <w:rFonts w:ascii="Times New Roman" w:hAnsi="Times New Roman" w:cs="Times New Roman"/>
          <w:sz w:val="24"/>
          <w:szCs w:val="24"/>
        </w:rPr>
        <w:t>резерва</w:t>
      </w:r>
      <w:r w:rsidR="0045555A">
        <w:rPr>
          <w:rFonts w:ascii="Times New Roman" w:hAnsi="Times New Roman" w:cs="Times New Roman"/>
          <w:sz w:val="24"/>
          <w:szCs w:val="24"/>
        </w:rPr>
        <w:t xml:space="preserve"> НР</w:t>
      </w:r>
      <w:r w:rsidR="002C3EFC">
        <w:rPr>
          <w:rFonts w:ascii="Times New Roman" w:hAnsi="Times New Roman" w:cs="Times New Roman"/>
          <w:sz w:val="24"/>
          <w:szCs w:val="24"/>
        </w:rPr>
        <w:t xml:space="preserve"> </w:t>
      </w:r>
      <w:r w:rsidR="007C4ED4">
        <w:rPr>
          <w:rFonts w:ascii="Times New Roman" w:hAnsi="Times New Roman" w:cs="Times New Roman"/>
          <w:sz w:val="24"/>
          <w:szCs w:val="24"/>
        </w:rPr>
        <w:t>в</w:t>
      </w:r>
      <w:r w:rsidR="0096552A">
        <w:rPr>
          <w:rFonts w:ascii="Times New Roman" w:hAnsi="Times New Roman" w:cs="Times New Roman"/>
          <w:sz w:val="24"/>
          <w:szCs w:val="24"/>
        </w:rPr>
        <w:t xml:space="preserve"> отчетн</w:t>
      </w:r>
      <w:r w:rsidR="007C4ED4">
        <w:rPr>
          <w:rFonts w:ascii="Times New Roman" w:hAnsi="Times New Roman" w:cs="Times New Roman"/>
          <w:sz w:val="24"/>
          <w:szCs w:val="24"/>
        </w:rPr>
        <w:t>ом</w:t>
      </w:r>
      <w:r w:rsidR="0096552A">
        <w:rPr>
          <w:rFonts w:ascii="Times New Roman" w:hAnsi="Times New Roman" w:cs="Times New Roman"/>
          <w:sz w:val="24"/>
          <w:szCs w:val="24"/>
        </w:rPr>
        <w:t xml:space="preserve"> год</w:t>
      </w:r>
      <w:r w:rsidR="007C4ED4">
        <w:rPr>
          <w:rFonts w:ascii="Times New Roman" w:hAnsi="Times New Roman" w:cs="Times New Roman"/>
          <w:sz w:val="24"/>
          <w:szCs w:val="24"/>
        </w:rPr>
        <w:t>у</w:t>
      </w:r>
      <w:r w:rsidR="0096552A">
        <w:rPr>
          <w:rFonts w:ascii="Times New Roman" w:hAnsi="Times New Roman" w:cs="Times New Roman"/>
          <w:sz w:val="24"/>
          <w:szCs w:val="24"/>
        </w:rPr>
        <w:t xml:space="preserve"> превышает стоимость фактически выполненных непредвиденных работ,</w:t>
      </w:r>
      <w:r w:rsidR="00453C89">
        <w:rPr>
          <w:rFonts w:ascii="Times New Roman" w:hAnsi="Times New Roman" w:cs="Times New Roman"/>
          <w:sz w:val="24"/>
          <w:szCs w:val="24"/>
        </w:rPr>
        <w:t xml:space="preserve"> соответствующая </w:t>
      </w:r>
      <w:r w:rsidR="00407E67" w:rsidRPr="00523124">
        <w:rPr>
          <w:rFonts w:ascii="Times New Roman" w:hAnsi="Times New Roman" w:cs="Times New Roman"/>
          <w:b/>
          <w:sz w:val="24"/>
          <w:szCs w:val="24"/>
        </w:rPr>
        <w:t xml:space="preserve">неиспользованная </w:t>
      </w:r>
      <w:r w:rsidR="0096552A" w:rsidRPr="00523124">
        <w:rPr>
          <w:rFonts w:ascii="Times New Roman" w:hAnsi="Times New Roman" w:cs="Times New Roman"/>
          <w:b/>
          <w:sz w:val="24"/>
          <w:szCs w:val="24"/>
        </w:rPr>
        <w:t>сумма</w:t>
      </w:r>
      <w:r w:rsidR="002C3EFC" w:rsidRPr="00523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6F3" w:rsidRPr="00523124">
        <w:rPr>
          <w:rFonts w:ascii="Times New Roman" w:hAnsi="Times New Roman" w:cs="Times New Roman"/>
          <w:b/>
          <w:sz w:val="24"/>
          <w:szCs w:val="24"/>
        </w:rPr>
        <w:t>р</w:t>
      </w:r>
      <w:r w:rsidR="0096552A" w:rsidRPr="00523124">
        <w:rPr>
          <w:rFonts w:ascii="Times New Roman" w:hAnsi="Times New Roman" w:cs="Times New Roman"/>
          <w:b/>
          <w:sz w:val="24"/>
          <w:szCs w:val="24"/>
        </w:rPr>
        <w:t xml:space="preserve">асчетного резерва </w:t>
      </w:r>
      <w:r w:rsidR="0045555A" w:rsidRPr="00523124">
        <w:rPr>
          <w:rFonts w:ascii="Times New Roman" w:hAnsi="Times New Roman" w:cs="Times New Roman"/>
          <w:b/>
          <w:sz w:val="24"/>
          <w:szCs w:val="24"/>
        </w:rPr>
        <w:t>НР</w:t>
      </w:r>
      <w:r w:rsidR="0045555A">
        <w:rPr>
          <w:rFonts w:ascii="Times New Roman" w:hAnsi="Times New Roman" w:cs="Times New Roman"/>
          <w:sz w:val="24"/>
          <w:szCs w:val="24"/>
        </w:rPr>
        <w:t xml:space="preserve"> </w:t>
      </w:r>
      <w:r w:rsidR="00E44F3C">
        <w:rPr>
          <w:rFonts w:ascii="Times New Roman" w:hAnsi="Times New Roman" w:cs="Times New Roman"/>
          <w:sz w:val="24"/>
          <w:szCs w:val="24"/>
        </w:rPr>
        <w:t>увеличивает</w:t>
      </w:r>
      <w:r w:rsidR="0096552A">
        <w:rPr>
          <w:rFonts w:ascii="Times New Roman" w:hAnsi="Times New Roman" w:cs="Times New Roman"/>
          <w:sz w:val="24"/>
          <w:szCs w:val="24"/>
        </w:rPr>
        <w:t xml:space="preserve"> сумм</w:t>
      </w:r>
      <w:r w:rsidR="00E44F3C">
        <w:rPr>
          <w:rFonts w:ascii="Times New Roman" w:hAnsi="Times New Roman" w:cs="Times New Roman"/>
          <w:sz w:val="24"/>
          <w:szCs w:val="24"/>
        </w:rPr>
        <w:t>у</w:t>
      </w:r>
      <w:r w:rsidR="0096552A">
        <w:rPr>
          <w:rFonts w:ascii="Times New Roman" w:hAnsi="Times New Roman" w:cs="Times New Roman"/>
          <w:sz w:val="24"/>
          <w:szCs w:val="24"/>
        </w:rPr>
        <w:t xml:space="preserve"> </w:t>
      </w:r>
      <w:r w:rsidR="00E44F3C">
        <w:rPr>
          <w:rFonts w:ascii="Times New Roman" w:hAnsi="Times New Roman" w:cs="Times New Roman"/>
          <w:sz w:val="24"/>
          <w:szCs w:val="24"/>
        </w:rPr>
        <w:t>формируемого</w:t>
      </w:r>
      <w:r w:rsidR="0096552A">
        <w:rPr>
          <w:rFonts w:ascii="Times New Roman" w:hAnsi="Times New Roman" w:cs="Times New Roman"/>
          <w:sz w:val="24"/>
          <w:szCs w:val="24"/>
        </w:rPr>
        <w:t xml:space="preserve"> </w:t>
      </w:r>
      <w:r w:rsidR="00CC66F3">
        <w:rPr>
          <w:rFonts w:ascii="Times New Roman" w:hAnsi="Times New Roman" w:cs="Times New Roman"/>
          <w:sz w:val="24"/>
          <w:szCs w:val="24"/>
        </w:rPr>
        <w:t>р</w:t>
      </w:r>
      <w:r w:rsidR="0096552A">
        <w:rPr>
          <w:rFonts w:ascii="Times New Roman" w:hAnsi="Times New Roman" w:cs="Times New Roman"/>
          <w:sz w:val="24"/>
          <w:szCs w:val="24"/>
        </w:rPr>
        <w:t>асчетного резерва</w:t>
      </w:r>
      <w:r w:rsidR="00E44F3C">
        <w:rPr>
          <w:rFonts w:ascii="Times New Roman" w:hAnsi="Times New Roman" w:cs="Times New Roman"/>
          <w:sz w:val="24"/>
          <w:szCs w:val="24"/>
        </w:rPr>
        <w:t xml:space="preserve"> НР</w:t>
      </w:r>
      <w:r w:rsidR="0096552A">
        <w:rPr>
          <w:rFonts w:ascii="Times New Roman" w:hAnsi="Times New Roman" w:cs="Times New Roman"/>
          <w:sz w:val="24"/>
          <w:szCs w:val="24"/>
        </w:rPr>
        <w:t xml:space="preserve"> на каждый следующий год действия Договора. </w:t>
      </w:r>
    </w:p>
    <w:p w:rsidR="00E44F3C" w:rsidRDefault="002A3C7C" w:rsidP="00D46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4F3C">
        <w:rPr>
          <w:rFonts w:ascii="Times New Roman" w:hAnsi="Times New Roman" w:cs="Times New Roman"/>
          <w:sz w:val="24"/>
          <w:szCs w:val="24"/>
        </w:rPr>
        <w:t>.4. Если в течение первого и каждого следующего (кроме последнего) года действия Договора</w:t>
      </w:r>
      <w:r w:rsidR="007C4ED4">
        <w:rPr>
          <w:rFonts w:ascii="Times New Roman" w:hAnsi="Times New Roman" w:cs="Times New Roman"/>
          <w:sz w:val="24"/>
          <w:szCs w:val="24"/>
        </w:rPr>
        <w:t>,</w:t>
      </w:r>
      <w:r w:rsidR="00E44F3C">
        <w:rPr>
          <w:rFonts w:ascii="Times New Roman" w:hAnsi="Times New Roman" w:cs="Times New Roman"/>
          <w:sz w:val="24"/>
          <w:szCs w:val="24"/>
        </w:rPr>
        <w:t xml:space="preserve"> стоимость непредвиденных работ</w:t>
      </w:r>
      <w:r w:rsidR="00695FF9">
        <w:rPr>
          <w:rFonts w:ascii="Times New Roman" w:hAnsi="Times New Roman" w:cs="Times New Roman"/>
          <w:sz w:val="24"/>
          <w:szCs w:val="24"/>
        </w:rPr>
        <w:t>, выполненных в случаях, указанных в пп. «б» п.7 Приложения № 11 к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4F3C">
        <w:rPr>
          <w:rFonts w:ascii="Times New Roman" w:hAnsi="Times New Roman" w:cs="Times New Roman"/>
          <w:sz w:val="24"/>
          <w:szCs w:val="24"/>
        </w:rPr>
        <w:t xml:space="preserve"> превысит сумму сформированного на конец года выполнения таких работ расчетного резерва НР, соответствующая </w:t>
      </w:r>
      <w:r w:rsidR="00E44F3C" w:rsidRPr="00523124">
        <w:rPr>
          <w:rFonts w:ascii="Times New Roman" w:hAnsi="Times New Roman" w:cs="Times New Roman"/>
          <w:b/>
          <w:sz w:val="24"/>
          <w:szCs w:val="24"/>
        </w:rPr>
        <w:t xml:space="preserve">сумма недостатка </w:t>
      </w:r>
      <w:r w:rsidR="00E44F3C" w:rsidRPr="00523124">
        <w:rPr>
          <w:rFonts w:ascii="Times New Roman" w:hAnsi="Times New Roman" w:cs="Times New Roman"/>
          <w:b/>
          <w:sz w:val="24"/>
          <w:szCs w:val="24"/>
        </w:rPr>
        <w:lastRenderedPageBreak/>
        <w:t>расчетного резерва НР</w:t>
      </w:r>
      <w:r w:rsidR="00E44F3C">
        <w:rPr>
          <w:rFonts w:ascii="Times New Roman" w:hAnsi="Times New Roman" w:cs="Times New Roman"/>
          <w:sz w:val="24"/>
          <w:szCs w:val="24"/>
        </w:rPr>
        <w:t xml:space="preserve"> уменьшает размер формируемого расчетного резерва НР на следующий год действия Договора.</w:t>
      </w:r>
    </w:p>
    <w:p w:rsidR="00B836D2" w:rsidRDefault="00523124" w:rsidP="00D10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617">
        <w:rPr>
          <w:rFonts w:ascii="Times New Roman" w:hAnsi="Times New Roman" w:cs="Times New Roman"/>
          <w:sz w:val="24"/>
          <w:szCs w:val="24"/>
        </w:rPr>
        <w:t xml:space="preserve">3.5 Сумма экономии </w:t>
      </w:r>
      <w:r w:rsidR="00FE1733" w:rsidRPr="00D10617">
        <w:rPr>
          <w:rFonts w:ascii="Times New Roman" w:hAnsi="Times New Roman" w:cs="Times New Roman"/>
          <w:sz w:val="24"/>
          <w:szCs w:val="24"/>
        </w:rPr>
        <w:t>Управляющей организации</w:t>
      </w:r>
      <w:r w:rsidRPr="00D10617">
        <w:rPr>
          <w:rFonts w:ascii="Times New Roman" w:hAnsi="Times New Roman" w:cs="Times New Roman"/>
          <w:sz w:val="24"/>
          <w:szCs w:val="24"/>
        </w:rPr>
        <w:t>, определяемая в порядке, указанном в п.5.8 Договора, увеличивает сумму формируемого расчетного резерва НР на каждый следующий год действия Договора.</w:t>
      </w:r>
    </w:p>
    <w:p w:rsidR="003D41A6" w:rsidRDefault="003D0C15" w:rsidP="00D46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2DDE">
        <w:rPr>
          <w:rFonts w:ascii="Times New Roman" w:hAnsi="Times New Roman" w:cs="Times New Roman"/>
          <w:sz w:val="24"/>
          <w:szCs w:val="24"/>
        </w:rPr>
        <w:t xml:space="preserve">. </w:t>
      </w:r>
      <w:r w:rsidR="007C4ED4">
        <w:rPr>
          <w:rFonts w:ascii="Times New Roman" w:hAnsi="Times New Roman" w:cs="Times New Roman"/>
          <w:sz w:val="24"/>
          <w:szCs w:val="24"/>
        </w:rPr>
        <w:t>Фактический р</w:t>
      </w:r>
      <w:r w:rsidR="003D41A6">
        <w:rPr>
          <w:rFonts w:ascii="Times New Roman" w:hAnsi="Times New Roman" w:cs="Times New Roman"/>
          <w:sz w:val="24"/>
          <w:szCs w:val="24"/>
        </w:rPr>
        <w:t xml:space="preserve">езерв на текущий ремонт формируется </w:t>
      </w:r>
      <w:r w:rsidR="007C7EB1">
        <w:rPr>
          <w:rFonts w:ascii="Times New Roman" w:hAnsi="Times New Roman" w:cs="Times New Roman"/>
          <w:sz w:val="24"/>
          <w:szCs w:val="24"/>
        </w:rPr>
        <w:t>Управляющей организацией</w:t>
      </w:r>
      <w:r w:rsidR="00453C89">
        <w:rPr>
          <w:rFonts w:ascii="Times New Roman" w:hAnsi="Times New Roman" w:cs="Times New Roman"/>
          <w:sz w:val="24"/>
          <w:szCs w:val="24"/>
        </w:rPr>
        <w:t xml:space="preserve"> </w:t>
      </w:r>
      <w:r w:rsidR="003D41A6">
        <w:rPr>
          <w:rFonts w:ascii="Times New Roman" w:hAnsi="Times New Roman" w:cs="Times New Roman"/>
          <w:sz w:val="24"/>
          <w:szCs w:val="24"/>
        </w:rPr>
        <w:t xml:space="preserve">ежемесячно из средств поступившей платы за содержание и ремонт </w:t>
      </w:r>
      <w:r w:rsidR="00D46C30">
        <w:rPr>
          <w:rFonts w:ascii="Times New Roman" w:hAnsi="Times New Roman" w:cs="Times New Roman"/>
          <w:sz w:val="24"/>
          <w:szCs w:val="24"/>
        </w:rPr>
        <w:t>общего имущества</w:t>
      </w:r>
      <w:r w:rsidR="003D41A6">
        <w:rPr>
          <w:rFonts w:ascii="Times New Roman" w:hAnsi="Times New Roman" w:cs="Times New Roman"/>
          <w:sz w:val="24"/>
          <w:szCs w:val="24"/>
        </w:rPr>
        <w:t xml:space="preserve"> в части, предназначенной для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предварительной оплаты (</w:t>
      </w:r>
      <w:r w:rsidR="003D41A6">
        <w:rPr>
          <w:rFonts w:ascii="Times New Roman" w:hAnsi="Times New Roman" w:cs="Times New Roman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3D41A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64F58">
        <w:rPr>
          <w:rFonts w:ascii="Times New Roman" w:hAnsi="Times New Roman" w:cs="Times New Roman"/>
          <w:sz w:val="24"/>
          <w:szCs w:val="24"/>
        </w:rPr>
        <w:t xml:space="preserve"> по текущему ремонту общего имущества</w:t>
      </w:r>
      <w:r w:rsidR="003D41A6">
        <w:rPr>
          <w:rFonts w:ascii="Times New Roman" w:hAnsi="Times New Roman" w:cs="Times New Roman"/>
          <w:sz w:val="24"/>
          <w:szCs w:val="24"/>
        </w:rPr>
        <w:t>.</w:t>
      </w:r>
    </w:p>
    <w:p w:rsidR="003D0C15" w:rsidRDefault="007C4ED4" w:rsidP="00D10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р</w:t>
      </w:r>
      <w:r w:rsidR="00B836D2">
        <w:rPr>
          <w:rFonts w:ascii="Times New Roman" w:hAnsi="Times New Roman" w:cs="Times New Roman"/>
          <w:sz w:val="24"/>
          <w:szCs w:val="24"/>
        </w:rPr>
        <w:t>езерв на</w:t>
      </w:r>
      <w:r w:rsidR="00E64F58"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="00B836D2">
        <w:rPr>
          <w:rFonts w:ascii="Times New Roman" w:hAnsi="Times New Roman" w:cs="Times New Roman"/>
          <w:sz w:val="24"/>
          <w:szCs w:val="24"/>
        </w:rPr>
        <w:t xml:space="preserve"> непредвиденны</w:t>
      </w:r>
      <w:r w:rsidR="00E64F58">
        <w:rPr>
          <w:rFonts w:ascii="Times New Roman" w:hAnsi="Times New Roman" w:cs="Times New Roman"/>
          <w:sz w:val="24"/>
          <w:szCs w:val="24"/>
        </w:rPr>
        <w:t>х</w:t>
      </w:r>
      <w:r w:rsidR="00B836D2">
        <w:rPr>
          <w:rFonts w:ascii="Times New Roman" w:hAnsi="Times New Roman" w:cs="Times New Roman"/>
          <w:sz w:val="24"/>
          <w:szCs w:val="24"/>
        </w:rPr>
        <w:t xml:space="preserve"> работ формируется </w:t>
      </w:r>
      <w:r w:rsidR="007C7EB1">
        <w:rPr>
          <w:rFonts w:ascii="Times New Roman" w:hAnsi="Times New Roman" w:cs="Times New Roman"/>
          <w:sz w:val="24"/>
          <w:szCs w:val="24"/>
        </w:rPr>
        <w:t>Управляющей организацией</w:t>
      </w:r>
      <w:r w:rsidR="00B836D2">
        <w:rPr>
          <w:rFonts w:ascii="Times New Roman" w:hAnsi="Times New Roman" w:cs="Times New Roman"/>
          <w:sz w:val="24"/>
          <w:szCs w:val="24"/>
        </w:rPr>
        <w:t xml:space="preserve"> ежемесячно из средств поступившей платы за содержание и ремонт </w:t>
      </w:r>
      <w:r w:rsidR="00D46C30">
        <w:rPr>
          <w:rFonts w:ascii="Times New Roman" w:hAnsi="Times New Roman" w:cs="Times New Roman"/>
          <w:sz w:val="24"/>
          <w:szCs w:val="24"/>
        </w:rPr>
        <w:t>общего имущества</w:t>
      </w:r>
      <w:r w:rsidR="00B836D2">
        <w:rPr>
          <w:rFonts w:ascii="Times New Roman" w:hAnsi="Times New Roman" w:cs="Times New Roman"/>
          <w:sz w:val="24"/>
          <w:szCs w:val="24"/>
        </w:rPr>
        <w:t xml:space="preserve"> в части, предназначенной для </w:t>
      </w:r>
      <w:r w:rsidR="003D0C15">
        <w:rPr>
          <w:rFonts w:ascii="Times New Roman" w:hAnsi="Times New Roman" w:cs="Times New Roman"/>
          <w:sz w:val="24"/>
          <w:szCs w:val="24"/>
        </w:rPr>
        <w:t>предварительной оплаты (</w:t>
      </w:r>
      <w:r w:rsidR="00B836D2">
        <w:rPr>
          <w:rFonts w:ascii="Times New Roman" w:hAnsi="Times New Roman" w:cs="Times New Roman"/>
          <w:sz w:val="24"/>
          <w:szCs w:val="24"/>
        </w:rPr>
        <w:t>финансирования</w:t>
      </w:r>
      <w:r w:rsidR="003D0C15">
        <w:rPr>
          <w:rFonts w:ascii="Times New Roman" w:hAnsi="Times New Roman" w:cs="Times New Roman"/>
          <w:sz w:val="24"/>
          <w:szCs w:val="24"/>
        </w:rPr>
        <w:t>)</w:t>
      </w:r>
      <w:r w:rsidR="00B836D2">
        <w:rPr>
          <w:rFonts w:ascii="Times New Roman" w:hAnsi="Times New Roman" w:cs="Times New Roman"/>
          <w:sz w:val="24"/>
          <w:szCs w:val="24"/>
        </w:rPr>
        <w:t xml:space="preserve"> непредвиденных работ.</w:t>
      </w:r>
    </w:p>
    <w:p w:rsidR="003D0C15" w:rsidRDefault="003D0C15" w:rsidP="00D46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создаваемых (формируемых) резервах отражается:</w:t>
      </w:r>
    </w:p>
    <w:p w:rsidR="003D0C15" w:rsidRDefault="003D0C15" w:rsidP="00D46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годовых резервах – в разделе 4 Приложения № 9 к Договору и в разделе 4 Перечня работ, услуг, составляемого в порядке, установленном в п.4.1.3 Договора;</w:t>
      </w:r>
    </w:p>
    <w:p w:rsidR="003D0C15" w:rsidRDefault="003D0C15" w:rsidP="00D46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расчетном резерве НР – в разделе 3 Приложения № 9 к Договору и в разделе 3 Перечня работ, услуг, составляемого в порядке, установленном в п.4.1.3 Договора;</w:t>
      </w:r>
    </w:p>
    <w:p w:rsidR="003D0C15" w:rsidRDefault="003D0C15" w:rsidP="003D0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93B">
        <w:rPr>
          <w:rFonts w:ascii="Times New Roman" w:hAnsi="Times New Roman" w:cs="Times New Roman"/>
          <w:sz w:val="24"/>
          <w:szCs w:val="24"/>
        </w:rPr>
        <w:t xml:space="preserve">в) </w:t>
      </w:r>
      <w:r w:rsidR="00AB7226">
        <w:rPr>
          <w:rFonts w:ascii="Times New Roman" w:hAnsi="Times New Roman" w:cs="Times New Roman"/>
          <w:sz w:val="24"/>
          <w:szCs w:val="24"/>
        </w:rPr>
        <w:t>о неиспользованной сумме годового резерва на текущий ремонт, а также о суммах увеличения или уменьшения расчетного резерва НР</w:t>
      </w:r>
      <w:r w:rsidRPr="0084693B">
        <w:rPr>
          <w:rFonts w:ascii="Times New Roman" w:hAnsi="Times New Roman" w:cs="Times New Roman"/>
          <w:sz w:val="24"/>
          <w:szCs w:val="24"/>
        </w:rPr>
        <w:t xml:space="preserve"> (определяемых в порядке, указанном в п</w:t>
      </w:r>
      <w:r w:rsidR="00A74578">
        <w:rPr>
          <w:rFonts w:ascii="Times New Roman" w:hAnsi="Times New Roman" w:cs="Times New Roman"/>
          <w:sz w:val="24"/>
          <w:szCs w:val="24"/>
        </w:rPr>
        <w:t xml:space="preserve">унктах </w:t>
      </w:r>
      <w:r w:rsidRPr="0084693B">
        <w:rPr>
          <w:rFonts w:ascii="Times New Roman" w:hAnsi="Times New Roman" w:cs="Times New Roman"/>
          <w:sz w:val="24"/>
          <w:szCs w:val="24"/>
        </w:rPr>
        <w:t>3.3</w:t>
      </w:r>
      <w:r w:rsidR="00A74578">
        <w:rPr>
          <w:rFonts w:ascii="Times New Roman" w:hAnsi="Times New Roman" w:cs="Times New Roman"/>
          <w:sz w:val="24"/>
          <w:szCs w:val="24"/>
        </w:rPr>
        <w:t>,</w:t>
      </w:r>
      <w:r w:rsidRPr="0084693B">
        <w:rPr>
          <w:rFonts w:ascii="Times New Roman" w:hAnsi="Times New Roman" w:cs="Times New Roman"/>
          <w:sz w:val="24"/>
          <w:szCs w:val="24"/>
        </w:rPr>
        <w:t xml:space="preserve"> 3.4</w:t>
      </w:r>
      <w:r w:rsidR="00A74578">
        <w:rPr>
          <w:rFonts w:ascii="Times New Roman" w:hAnsi="Times New Roman" w:cs="Times New Roman"/>
          <w:sz w:val="24"/>
          <w:szCs w:val="24"/>
        </w:rPr>
        <w:t xml:space="preserve"> и 3.5</w:t>
      </w:r>
      <w:r w:rsidRPr="0084693B">
        <w:rPr>
          <w:rFonts w:ascii="Times New Roman" w:hAnsi="Times New Roman" w:cs="Times New Roman"/>
          <w:sz w:val="24"/>
          <w:szCs w:val="24"/>
        </w:rPr>
        <w:t xml:space="preserve"> настоящего Приложения)</w:t>
      </w:r>
      <w:r w:rsidR="0084693B">
        <w:rPr>
          <w:rFonts w:ascii="Times New Roman" w:hAnsi="Times New Roman" w:cs="Times New Roman"/>
          <w:sz w:val="24"/>
          <w:szCs w:val="24"/>
        </w:rPr>
        <w:t xml:space="preserve"> – в порядке, установленном в Приложении № 5 к Договору, </w:t>
      </w:r>
      <w:r w:rsidR="0084693B" w:rsidRPr="00FE1733">
        <w:rPr>
          <w:rFonts w:ascii="Times New Roman" w:hAnsi="Times New Roman" w:cs="Times New Roman"/>
          <w:sz w:val="24"/>
          <w:szCs w:val="24"/>
        </w:rPr>
        <w:t>а также</w:t>
      </w:r>
      <w:r w:rsidRPr="00FE1733">
        <w:rPr>
          <w:rFonts w:ascii="Times New Roman" w:hAnsi="Times New Roman" w:cs="Times New Roman"/>
          <w:sz w:val="24"/>
          <w:szCs w:val="24"/>
        </w:rPr>
        <w:t xml:space="preserve"> в ежегодно представляемом </w:t>
      </w:r>
      <w:r w:rsidR="007C7EB1" w:rsidRPr="00FE1733">
        <w:rPr>
          <w:rFonts w:ascii="Times New Roman" w:hAnsi="Times New Roman" w:cs="Times New Roman"/>
          <w:sz w:val="24"/>
          <w:szCs w:val="24"/>
        </w:rPr>
        <w:t>Управляющей организацией</w:t>
      </w:r>
      <w:r w:rsidRPr="00FE1733">
        <w:rPr>
          <w:rFonts w:ascii="Times New Roman" w:hAnsi="Times New Roman" w:cs="Times New Roman"/>
          <w:sz w:val="24"/>
          <w:szCs w:val="24"/>
        </w:rPr>
        <w:t xml:space="preserve"> отчете собственникам помещений об исполнении Договора за каждый год его действия.</w:t>
      </w:r>
    </w:p>
    <w:p w:rsidR="00453C89" w:rsidRDefault="00453C89" w:rsidP="00D10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использования средств резерва на выполнение непредвиденных работ установлен в п.6 Приложения № 11 к Договору. </w:t>
      </w:r>
    </w:p>
    <w:p w:rsidR="003C2DDE" w:rsidRDefault="00B91DDF" w:rsidP="00D46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2DDE">
        <w:rPr>
          <w:rFonts w:ascii="Times New Roman" w:hAnsi="Times New Roman" w:cs="Times New Roman"/>
          <w:sz w:val="24"/>
          <w:szCs w:val="24"/>
        </w:rPr>
        <w:t xml:space="preserve">. </w:t>
      </w:r>
      <w:r w:rsidR="002B2211">
        <w:rPr>
          <w:rFonts w:ascii="Times New Roman" w:hAnsi="Times New Roman" w:cs="Times New Roman"/>
          <w:sz w:val="24"/>
          <w:szCs w:val="24"/>
        </w:rPr>
        <w:t>В случае прекращения действия Договора по любым основаниям н</w:t>
      </w:r>
      <w:r w:rsidR="003C2DDE">
        <w:rPr>
          <w:rFonts w:ascii="Times New Roman" w:hAnsi="Times New Roman" w:cs="Times New Roman"/>
          <w:sz w:val="24"/>
          <w:szCs w:val="24"/>
        </w:rPr>
        <w:t xml:space="preserve">еизрасходованные средства </w:t>
      </w:r>
      <w:r w:rsidR="00B836D2">
        <w:rPr>
          <w:rFonts w:ascii="Times New Roman" w:hAnsi="Times New Roman" w:cs="Times New Roman"/>
          <w:sz w:val="24"/>
          <w:szCs w:val="24"/>
        </w:rPr>
        <w:t>сформированных</w:t>
      </w:r>
      <w:r w:rsidR="007C4ED4" w:rsidRPr="007C4ED4">
        <w:rPr>
          <w:rFonts w:ascii="Times New Roman" w:hAnsi="Times New Roman" w:cs="Times New Roman"/>
          <w:sz w:val="24"/>
          <w:szCs w:val="24"/>
        </w:rPr>
        <w:t xml:space="preserve"> </w:t>
      </w:r>
      <w:r w:rsidR="007C4ED4">
        <w:rPr>
          <w:rFonts w:ascii="Times New Roman" w:hAnsi="Times New Roman" w:cs="Times New Roman"/>
          <w:sz w:val="24"/>
          <w:szCs w:val="24"/>
        </w:rPr>
        <w:t>фактических</w:t>
      </w:r>
      <w:r w:rsidR="00B836D2">
        <w:rPr>
          <w:rFonts w:ascii="Times New Roman" w:hAnsi="Times New Roman" w:cs="Times New Roman"/>
          <w:sz w:val="24"/>
          <w:szCs w:val="24"/>
        </w:rPr>
        <w:t xml:space="preserve"> </w:t>
      </w:r>
      <w:r w:rsidR="003C2DDE">
        <w:rPr>
          <w:rFonts w:ascii="Times New Roman" w:hAnsi="Times New Roman" w:cs="Times New Roman"/>
          <w:sz w:val="24"/>
          <w:szCs w:val="24"/>
        </w:rPr>
        <w:t>резервов подлежат возврату собственникам помещений (нанимателям жилых помещений государственного и муниципального жилищного фонда)</w:t>
      </w:r>
      <w:r w:rsidR="00BD2749">
        <w:rPr>
          <w:rFonts w:ascii="Times New Roman" w:hAnsi="Times New Roman" w:cs="Times New Roman"/>
          <w:sz w:val="24"/>
          <w:szCs w:val="24"/>
        </w:rPr>
        <w:t>,</w:t>
      </w:r>
      <w:r w:rsidR="003C2DDE">
        <w:rPr>
          <w:rFonts w:ascii="Times New Roman" w:hAnsi="Times New Roman" w:cs="Times New Roman"/>
          <w:sz w:val="24"/>
          <w:szCs w:val="24"/>
        </w:rPr>
        <w:t xml:space="preserve"> внес</w:t>
      </w:r>
      <w:r w:rsidR="00144CF3">
        <w:rPr>
          <w:rFonts w:ascii="Times New Roman" w:hAnsi="Times New Roman" w:cs="Times New Roman"/>
          <w:sz w:val="24"/>
          <w:szCs w:val="24"/>
        </w:rPr>
        <w:t>шим</w:t>
      </w:r>
      <w:r w:rsidR="003C2DDE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 w:rsidR="00144CF3">
        <w:rPr>
          <w:rFonts w:ascii="Times New Roman" w:hAnsi="Times New Roman" w:cs="Times New Roman"/>
          <w:sz w:val="24"/>
          <w:szCs w:val="24"/>
        </w:rPr>
        <w:t>е</w:t>
      </w:r>
      <w:r w:rsidR="003C2DDE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144CF3">
        <w:rPr>
          <w:rFonts w:ascii="Times New Roman" w:hAnsi="Times New Roman" w:cs="Times New Roman"/>
          <w:sz w:val="24"/>
          <w:szCs w:val="24"/>
        </w:rPr>
        <w:t>а</w:t>
      </w:r>
      <w:r w:rsidR="003C2DDE">
        <w:rPr>
          <w:rFonts w:ascii="Times New Roman" w:hAnsi="Times New Roman" w:cs="Times New Roman"/>
          <w:sz w:val="24"/>
          <w:szCs w:val="24"/>
        </w:rPr>
        <w:t xml:space="preserve"> </w:t>
      </w:r>
      <w:r w:rsidR="007C7EB1">
        <w:rPr>
          <w:rFonts w:ascii="Times New Roman" w:hAnsi="Times New Roman" w:cs="Times New Roman"/>
          <w:sz w:val="24"/>
          <w:szCs w:val="24"/>
        </w:rPr>
        <w:t>Управляющей организации</w:t>
      </w:r>
      <w:r w:rsidR="00026C93">
        <w:rPr>
          <w:rFonts w:ascii="Times New Roman" w:hAnsi="Times New Roman" w:cs="Times New Roman"/>
          <w:sz w:val="24"/>
          <w:szCs w:val="24"/>
        </w:rPr>
        <w:t>,</w:t>
      </w:r>
      <w:r w:rsidR="002B2211">
        <w:rPr>
          <w:rFonts w:ascii="Times New Roman" w:hAnsi="Times New Roman" w:cs="Times New Roman"/>
          <w:sz w:val="24"/>
          <w:szCs w:val="24"/>
        </w:rPr>
        <w:t xml:space="preserve"> в порядке, установленном в п.9.</w:t>
      </w:r>
      <w:r w:rsidR="007F0FCB">
        <w:rPr>
          <w:rFonts w:ascii="Times New Roman" w:hAnsi="Times New Roman" w:cs="Times New Roman"/>
          <w:sz w:val="24"/>
          <w:szCs w:val="24"/>
        </w:rPr>
        <w:t>7., 9,8</w:t>
      </w:r>
      <w:r w:rsidR="002B2211">
        <w:rPr>
          <w:rFonts w:ascii="Times New Roman" w:hAnsi="Times New Roman" w:cs="Times New Roman"/>
          <w:sz w:val="24"/>
          <w:szCs w:val="24"/>
        </w:rPr>
        <w:t xml:space="preserve"> Договора.</w:t>
      </w:r>
      <w:r w:rsidR="003C2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DDE" w:rsidRPr="00A74578" w:rsidRDefault="003C2DDE" w:rsidP="003C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2DDE" w:rsidRPr="00A74578" w:rsidSect="000C051B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38C" w:rsidRDefault="00C5338C" w:rsidP="006C0711">
      <w:pPr>
        <w:spacing w:after="0" w:line="240" w:lineRule="auto"/>
      </w:pPr>
      <w:r>
        <w:separator/>
      </w:r>
    </w:p>
  </w:endnote>
  <w:endnote w:type="continuationSeparator" w:id="1">
    <w:p w:rsidR="00C5338C" w:rsidRDefault="00C5338C" w:rsidP="006C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77761"/>
      <w:docPartObj>
        <w:docPartGallery w:val="Page Numbers (Bottom of Page)"/>
        <w:docPartUnique/>
      </w:docPartObj>
    </w:sdtPr>
    <w:sdtContent>
      <w:p w:rsidR="00A74578" w:rsidRDefault="00C24DAC">
        <w:pPr>
          <w:pStyle w:val="a6"/>
          <w:jc w:val="right"/>
        </w:pPr>
        <w:fldSimple w:instr=" PAGE   \* MERGEFORMAT ">
          <w:r w:rsidR="000C051B">
            <w:rPr>
              <w:noProof/>
            </w:rPr>
            <w:t>2</w:t>
          </w:r>
        </w:fldSimple>
      </w:p>
    </w:sdtContent>
  </w:sdt>
  <w:p w:rsidR="00A74578" w:rsidRDefault="00A745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38C" w:rsidRDefault="00C5338C" w:rsidP="006C0711">
      <w:pPr>
        <w:spacing w:after="0" w:line="240" w:lineRule="auto"/>
      </w:pPr>
      <w:r>
        <w:separator/>
      </w:r>
    </w:p>
  </w:footnote>
  <w:footnote w:type="continuationSeparator" w:id="1">
    <w:p w:rsidR="00C5338C" w:rsidRDefault="00C5338C" w:rsidP="006C0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8B6"/>
    <w:rsid w:val="00001512"/>
    <w:rsid w:val="000229EF"/>
    <w:rsid w:val="00026C93"/>
    <w:rsid w:val="000319C0"/>
    <w:rsid w:val="000743E9"/>
    <w:rsid w:val="000857C7"/>
    <w:rsid w:val="000929E1"/>
    <w:rsid w:val="000C051B"/>
    <w:rsid w:val="00101C4D"/>
    <w:rsid w:val="00116083"/>
    <w:rsid w:val="0013639A"/>
    <w:rsid w:val="00144CF3"/>
    <w:rsid w:val="001542D7"/>
    <w:rsid w:val="00154339"/>
    <w:rsid w:val="001559AF"/>
    <w:rsid w:val="001560E7"/>
    <w:rsid w:val="001B1307"/>
    <w:rsid w:val="001E613F"/>
    <w:rsid w:val="00204FBC"/>
    <w:rsid w:val="002440DF"/>
    <w:rsid w:val="00256E07"/>
    <w:rsid w:val="002718B6"/>
    <w:rsid w:val="0027449B"/>
    <w:rsid w:val="002A16EC"/>
    <w:rsid w:val="002A3C7C"/>
    <w:rsid w:val="002B084B"/>
    <w:rsid w:val="002B2211"/>
    <w:rsid w:val="002B6E87"/>
    <w:rsid w:val="002C3EFC"/>
    <w:rsid w:val="002C648D"/>
    <w:rsid w:val="002C6DB0"/>
    <w:rsid w:val="002D240D"/>
    <w:rsid w:val="003014A1"/>
    <w:rsid w:val="003128AD"/>
    <w:rsid w:val="00324C82"/>
    <w:rsid w:val="0033182F"/>
    <w:rsid w:val="00385A12"/>
    <w:rsid w:val="0039605D"/>
    <w:rsid w:val="003C2DDE"/>
    <w:rsid w:val="003D0C15"/>
    <w:rsid w:val="003D41A6"/>
    <w:rsid w:val="00407E67"/>
    <w:rsid w:val="00442173"/>
    <w:rsid w:val="00453C89"/>
    <w:rsid w:val="0045555A"/>
    <w:rsid w:val="004646FA"/>
    <w:rsid w:val="0048504C"/>
    <w:rsid w:val="004A0CB8"/>
    <w:rsid w:val="004A71D3"/>
    <w:rsid w:val="004E5C08"/>
    <w:rsid w:val="00505804"/>
    <w:rsid w:val="0051212D"/>
    <w:rsid w:val="005131BF"/>
    <w:rsid w:val="00523124"/>
    <w:rsid w:val="0057533D"/>
    <w:rsid w:val="0057535E"/>
    <w:rsid w:val="00593C43"/>
    <w:rsid w:val="005A1748"/>
    <w:rsid w:val="005D4085"/>
    <w:rsid w:val="005F0268"/>
    <w:rsid w:val="005F3A01"/>
    <w:rsid w:val="00607BD4"/>
    <w:rsid w:val="006176DE"/>
    <w:rsid w:val="00620F0C"/>
    <w:rsid w:val="00623CCD"/>
    <w:rsid w:val="00652D3F"/>
    <w:rsid w:val="00663289"/>
    <w:rsid w:val="006726EE"/>
    <w:rsid w:val="00695FF9"/>
    <w:rsid w:val="006C0711"/>
    <w:rsid w:val="006E0A12"/>
    <w:rsid w:val="006F2D96"/>
    <w:rsid w:val="006F4026"/>
    <w:rsid w:val="00754F09"/>
    <w:rsid w:val="007550F3"/>
    <w:rsid w:val="007827DD"/>
    <w:rsid w:val="00782E96"/>
    <w:rsid w:val="00790B47"/>
    <w:rsid w:val="00795E43"/>
    <w:rsid w:val="00796B81"/>
    <w:rsid w:val="007A1F4F"/>
    <w:rsid w:val="007A4E43"/>
    <w:rsid w:val="007B0BAD"/>
    <w:rsid w:val="007C4ED4"/>
    <w:rsid w:val="007C7EB1"/>
    <w:rsid w:val="007E7FF1"/>
    <w:rsid w:val="007F0FCB"/>
    <w:rsid w:val="00800225"/>
    <w:rsid w:val="0084693B"/>
    <w:rsid w:val="0086665A"/>
    <w:rsid w:val="00883A2E"/>
    <w:rsid w:val="00892185"/>
    <w:rsid w:val="0089402F"/>
    <w:rsid w:val="00896831"/>
    <w:rsid w:val="008A2EEC"/>
    <w:rsid w:val="00932DA7"/>
    <w:rsid w:val="00934218"/>
    <w:rsid w:val="0095639C"/>
    <w:rsid w:val="0096552A"/>
    <w:rsid w:val="0099326D"/>
    <w:rsid w:val="00997B0E"/>
    <w:rsid w:val="009B66FD"/>
    <w:rsid w:val="009B7A12"/>
    <w:rsid w:val="009F6C62"/>
    <w:rsid w:val="00A02875"/>
    <w:rsid w:val="00A06D50"/>
    <w:rsid w:val="00A74578"/>
    <w:rsid w:val="00AB7226"/>
    <w:rsid w:val="00AC14AF"/>
    <w:rsid w:val="00AF4AE0"/>
    <w:rsid w:val="00B001AF"/>
    <w:rsid w:val="00B06B53"/>
    <w:rsid w:val="00B174FA"/>
    <w:rsid w:val="00B248CF"/>
    <w:rsid w:val="00B3151E"/>
    <w:rsid w:val="00B502DF"/>
    <w:rsid w:val="00B75978"/>
    <w:rsid w:val="00B836D2"/>
    <w:rsid w:val="00B91193"/>
    <w:rsid w:val="00B91DDF"/>
    <w:rsid w:val="00B9690F"/>
    <w:rsid w:val="00BC65E7"/>
    <w:rsid w:val="00BD2749"/>
    <w:rsid w:val="00BF32BA"/>
    <w:rsid w:val="00C027E4"/>
    <w:rsid w:val="00C2319F"/>
    <w:rsid w:val="00C24DAC"/>
    <w:rsid w:val="00C3370A"/>
    <w:rsid w:val="00C41A01"/>
    <w:rsid w:val="00C41F8C"/>
    <w:rsid w:val="00C5338C"/>
    <w:rsid w:val="00C619FA"/>
    <w:rsid w:val="00CA2D0E"/>
    <w:rsid w:val="00CA6961"/>
    <w:rsid w:val="00CC66F3"/>
    <w:rsid w:val="00CC7977"/>
    <w:rsid w:val="00D10617"/>
    <w:rsid w:val="00D2728F"/>
    <w:rsid w:val="00D46C30"/>
    <w:rsid w:val="00D53821"/>
    <w:rsid w:val="00D65FAA"/>
    <w:rsid w:val="00D91219"/>
    <w:rsid w:val="00D945AC"/>
    <w:rsid w:val="00DA0749"/>
    <w:rsid w:val="00DA1EC1"/>
    <w:rsid w:val="00DE7037"/>
    <w:rsid w:val="00E04647"/>
    <w:rsid w:val="00E21858"/>
    <w:rsid w:val="00E44F3C"/>
    <w:rsid w:val="00E50772"/>
    <w:rsid w:val="00E64F58"/>
    <w:rsid w:val="00E73EC5"/>
    <w:rsid w:val="00E74564"/>
    <w:rsid w:val="00EC2A2E"/>
    <w:rsid w:val="00F0637F"/>
    <w:rsid w:val="00F54070"/>
    <w:rsid w:val="00F72FD0"/>
    <w:rsid w:val="00F83208"/>
    <w:rsid w:val="00FA2082"/>
    <w:rsid w:val="00FE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A0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C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0711"/>
  </w:style>
  <w:style w:type="paragraph" w:styleId="a6">
    <w:name w:val="footer"/>
    <w:basedOn w:val="a"/>
    <w:link w:val="a7"/>
    <w:uiPriority w:val="99"/>
    <w:unhideWhenUsed/>
    <w:rsid w:val="006C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0711"/>
  </w:style>
  <w:style w:type="paragraph" w:styleId="a8">
    <w:name w:val="footnote text"/>
    <w:basedOn w:val="a"/>
    <w:link w:val="a9"/>
    <w:uiPriority w:val="99"/>
    <w:semiHidden/>
    <w:unhideWhenUsed/>
    <w:rsid w:val="000857C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857C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857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BA5B0-F42A-4CD5-AF19-33ED0CB2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2007</cp:lastModifiedBy>
  <cp:revision>43</cp:revision>
  <cp:lastPrinted>2015-06-02T13:15:00Z</cp:lastPrinted>
  <dcterms:created xsi:type="dcterms:W3CDTF">2013-07-08T11:29:00Z</dcterms:created>
  <dcterms:modified xsi:type="dcterms:W3CDTF">2016-10-25T06:12:00Z</dcterms:modified>
</cp:coreProperties>
</file>